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3BEB" w14:textId="77777777" w:rsidR="00DB403F" w:rsidRPr="0097773F" w:rsidRDefault="00000000">
      <w:pPr>
        <w:pStyle w:val="a4"/>
        <w:spacing w:before="119"/>
        <w:rPr>
          <w:rFonts w:ascii="Sylfaen" w:hAnsi="Sylfaen"/>
          <w:sz w:val="20"/>
          <w:szCs w:val="20"/>
        </w:rPr>
      </w:pPr>
      <w:bookmarkStart w:id="0" w:name="_bookmark0"/>
      <w:bookmarkEnd w:id="0"/>
      <w:r w:rsidRPr="0097773F">
        <w:rPr>
          <w:rFonts w:ascii="Sylfaen" w:hAnsi="Sylfaen"/>
          <w:spacing w:val="-2"/>
          <w:sz w:val="20"/>
          <w:szCs w:val="20"/>
        </w:rPr>
        <w:t>ОБЪЯВЛЕНИЕ</w:t>
      </w:r>
    </w:p>
    <w:p w14:paraId="3F82A839" w14:textId="77777777" w:rsidR="00DB403F" w:rsidRPr="0097773F" w:rsidRDefault="00000000">
      <w:pPr>
        <w:pStyle w:val="a4"/>
        <w:ind w:left="11"/>
        <w:rPr>
          <w:rFonts w:ascii="Sylfaen" w:hAnsi="Sylfaen"/>
          <w:sz w:val="20"/>
          <w:szCs w:val="20"/>
        </w:rPr>
      </w:pPr>
      <w:r w:rsidRPr="0097773F">
        <w:rPr>
          <w:rFonts w:ascii="Sylfaen" w:hAnsi="Sylfaen"/>
          <w:spacing w:val="-8"/>
          <w:sz w:val="20"/>
          <w:szCs w:val="20"/>
        </w:rPr>
        <w:t>запечатанный</w:t>
      </w:r>
      <w:r w:rsidRPr="0097773F">
        <w:rPr>
          <w:rFonts w:ascii="Sylfaen" w:hAnsi="Sylfaen"/>
          <w:sz w:val="20"/>
          <w:szCs w:val="20"/>
        </w:rPr>
        <w:t xml:space="preserve"> </w:t>
      </w:r>
      <w:r w:rsidRPr="0097773F">
        <w:rPr>
          <w:rFonts w:ascii="Sylfaen" w:hAnsi="Sylfaen"/>
          <w:spacing w:val="-8"/>
          <w:sz w:val="20"/>
          <w:szCs w:val="20"/>
        </w:rPr>
        <w:t>договор</w:t>
      </w:r>
      <w:r w:rsidRPr="0097773F">
        <w:rPr>
          <w:rFonts w:ascii="Sylfaen" w:hAnsi="Sylfaen"/>
          <w:spacing w:val="-1"/>
          <w:sz w:val="20"/>
          <w:szCs w:val="20"/>
        </w:rPr>
        <w:t xml:space="preserve"> </w:t>
      </w:r>
      <w:r w:rsidRPr="0097773F">
        <w:rPr>
          <w:rFonts w:ascii="Sylfaen" w:hAnsi="Sylfaen"/>
          <w:spacing w:val="-8"/>
          <w:sz w:val="20"/>
          <w:szCs w:val="20"/>
        </w:rPr>
        <w:t>о</w:t>
      </w:r>
    </w:p>
    <w:p w14:paraId="127C644F" w14:textId="77777777" w:rsidR="00DB403F" w:rsidRPr="002C3447" w:rsidRDefault="00DB403F">
      <w:pPr>
        <w:pStyle w:val="a3"/>
        <w:spacing w:before="171"/>
        <w:rPr>
          <w:rFonts w:ascii="Sylfaen" w:hAnsi="Sylfaen"/>
          <w:b/>
          <w:sz w:val="18"/>
          <w:szCs w:val="18"/>
        </w:rPr>
      </w:pPr>
    </w:p>
    <w:p w14:paraId="4920D6C2" w14:textId="50850895" w:rsidR="00DB403F" w:rsidRPr="002C3447" w:rsidRDefault="00000000">
      <w:pPr>
        <w:pStyle w:val="a3"/>
        <w:spacing w:before="0" w:line="285" w:lineRule="auto"/>
        <w:ind w:left="143" w:right="559" w:firstLine="569"/>
        <w:jc w:val="both"/>
        <w:rPr>
          <w:rFonts w:ascii="Sylfaen" w:hAnsi="Sylfaen"/>
          <w:sz w:val="18"/>
          <w:szCs w:val="18"/>
        </w:rPr>
      </w:pPr>
      <w:r w:rsidRPr="002C3447">
        <w:rPr>
          <w:rFonts w:ascii="Sylfaen" w:hAnsi="Sylfaen"/>
          <w:sz w:val="18"/>
          <w:szCs w:val="18"/>
        </w:rPr>
        <w:t>Армения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Котайк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провинция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" Новый Хайни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№ 1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основной школа "</w:t>
      </w:r>
      <w:r w:rsidRPr="002C3447">
        <w:rPr>
          <w:rFonts w:ascii="Sylfaen" w:hAnsi="Sylfaen"/>
          <w:spacing w:val="-3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Старший сержант,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который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расположен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является</w:t>
      </w:r>
      <w:r w:rsidRPr="002C3447">
        <w:rPr>
          <w:rFonts w:ascii="Sylfaen" w:hAnsi="Sylfaen"/>
          <w:spacing w:val="-1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Армения,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>Котайк регион ,</w:t>
      </w:r>
      <w:r w:rsidRPr="002C3447">
        <w:rPr>
          <w:rFonts w:ascii="Sylfaen" w:hAnsi="Sylfaen"/>
          <w:spacing w:val="-2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 xml:space="preserve">город Нор </w:t>
      </w:r>
      <w:r w:rsidR="00EB7E3F" w:rsidRPr="002C3447">
        <w:rPr>
          <w:rFonts w:ascii="Sylfaen" w:hAnsi="Sylfaen" w:cs="Sylfaen"/>
          <w:bCs/>
          <w:sz w:val="18"/>
          <w:szCs w:val="18"/>
          <w:lang w:val="nb-NO"/>
        </w:rPr>
        <w:t xml:space="preserve"> </w:t>
      </w:r>
      <w:r w:rsidR="00EB7E3F" w:rsidRPr="002C3447">
        <w:rPr>
          <w:rFonts w:ascii="Sylfaen" w:hAnsi="Sylfaen" w:cs="Tahoma"/>
          <w:bCs/>
          <w:sz w:val="18"/>
          <w:szCs w:val="18"/>
          <w:lang w:val="nb-NO"/>
        </w:rPr>
        <w:t xml:space="preserve">Хахн </w:t>
      </w:r>
      <w:r w:rsidR="00EB7E3F" w:rsidRPr="002C3447">
        <w:rPr>
          <w:rFonts w:ascii="Sylfaen" w:hAnsi="Sylfaen" w:cs="Sylfaen"/>
          <w:bCs/>
          <w:sz w:val="18"/>
          <w:szCs w:val="18"/>
          <w:lang w:val="nb-NO"/>
        </w:rPr>
        <w:t xml:space="preserve">, </w:t>
      </w:r>
      <w:r w:rsidR="00EB7E3F" w:rsidRPr="002C3447">
        <w:rPr>
          <w:rFonts w:ascii="Sylfaen" w:hAnsi="Sylfaen" w:cs="Tahoma"/>
          <w:bCs/>
          <w:sz w:val="18"/>
          <w:szCs w:val="18"/>
          <w:lang w:val="nb-NO"/>
        </w:rPr>
        <w:t>Чаренци</w:t>
      </w:r>
      <w:r w:rsidR="00EB7E3F" w:rsidRPr="002C3447">
        <w:rPr>
          <w:rFonts w:ascii="Sylfaen" w:hAnsi="Sylfaen" w:cs="Sylfaen"/>
          <w:bCs/>
          <w:sz w:val="18"/>
          <w:szCs w:val="18"/>
          <w:lang w:val="nb-NO"/>
        </w:rPr>
        <w:t xml:space="preserve"> </w:t>
      </w:r>
      <w:r w:rsidR="00EB7E3F" w:rsidRPr="002C3447">
        <w:rPr>
          <w:rFonts w:ascii="Sylfaen" w:hAnsi="Sylfaen" w:cs="Tahoma"/>
          <w:bCs/>
          <w:sz w:val="18"/>
          <w:szCs w:val="18"/>
          <w:lang w:val="nb-NO"/>
        </w:rPr>
        <w:t xml:space="preserve">ст </w:t>
      </w:r>
      <w:r w:rsidR="00EB7E3F" w:rsidRPr="002C3447">
        <w:rPr>
          <w:rFonts w:ascii="Sylfaen" w:hAnsi="Sylfaen" w:cs="Sylfaen"/>
          <w:bCs/>
          <w:sz w:val="18"/>
          <w:szCs w:val="18"/>
          <w:lang w:val="nb-NO"/>
        </w:rPr>
        <w:t xml:space="preserve">. 20 </w:t>
      </w:r>
      <w:r w:rsidR="00EB7E3F" w:rsidRPr="002C3447">
        <w:rPr>
          <w:rFonts w:ascii="Sylfaen" w:hAnsi="Sylfaen" w:cs="Tahoma"/>
          <w:bCs/>
          <w:sz w:val="18"/>
          <w:szCs w:val="18"/>
          <w:lang w:val="nb-NO"/>
        </w:rPr>
        <w:t xml:space="preserve">ш </w:t>
      </w:r>
      <w:r w:rsidRPr="002C3447">
        <w:rPr>
          <w:rFonts w:ascii="Sylfaen" w:hAnsi="Sylfaen"/>
          <w:sz w:val="18"/>
          <w:szCs w:val="18"/>
        </w:rPr>
        <w:t>, ниже представляет своего /её</w:t>
      </w:r>
      <w:r w:rsidRPr="002C3447">
        <w:rPr>
          <w:rFonts w:ascii="Sylfaen" w:hAnsi="Sylfaen"/>
          <w:spacing w:val="40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 xml:space="preserve">потребности число </w:t>
      </w:r>
      <w:r w:rsidR="002C3447" w:rsidRPr="002C3447">
        <w:rPr>
          <w:rFonts w:ascii="Sylfaen" w:hAnsi="Sylfaen"/>
          <w:sz w:val="18"/>
          <w:szCs w:val="18"/>
        </w:rPr>
        <w:t>Офис имущество / мебель /</w:t>
      </w:r>
      <w:r w:rsidRPr="002C3447">
        <w:rPr>
          <w:rFonts w:ascii="Sylfaen" w:hAnsi="Sylfaen"/>
          <w:spacing w:val="40"/>
          <w:sz w:val="18"/>
          <w:szCs w:val="18"/>
        </w:rPr>
        <w:t xml:space="preserve"> </w:t>
      </w:r>
      <w:r w:rsidRPr="002C3447">
        <w:rPr>
          <w:rFonts w:ascii="Sylfaen" w:hAnsi="Sylfaen"/>
          <w:sz w:val="18"/>
          <w:szCs w:val="18"/>
        </w:rPr>
        <w:t xml:space="preserve">приобретение </w:t>
      </w:r>
      <w:r w:rsidRPr="002C3447">
        <w:rPr>
          <w:rFonts w:ascii="Sylfaen" w:hAnsi="Sylfaen"/>
          <w:spacing w:val="-2"/>
          <w:sz w:val="18"/>
          <w:szCs w:val="18"/>
        </w:rPr>
        <w:t xml:space="preserve">с этой целью организовано под кодом " </w:t>
      </w:r>
      <w:r w:rsidR="002C3447" w:rsidRPr="002C3447">
        <w:rPr>
          <w:rFonts w:ascii="Sylfaen" w:hAnsi="Sylfaen" w:cs="Tahoma"/>
          <w:b/>
          <w:sz w:val="18"/>
          <w:szCs w:val="18"/>
          <w:lang w:val="hy-AM"/>
        </w:rPr>
        <w:t xml:space="preserve">NH1HD </w:t>
      </w:r>
      <w:r w:rsidR="002C3447" w:rsidRPr="002C3447">
        <w:rPr>
          <w:rFonts w:ascii="Sylfaen" w:hAnsi="Sylfaen" w:cs="Tahoma"/>
          <w:b/>
          <w:color w:val="000000"/>
          <w:sz w:val="18"/>
          <w:szCs w:val="18"/>
          <w:lang w:val="hy-AM"/>
        </w:rPr>
        <w:t>-GHAPDB-2025/3"</w:t>
      </w:r>
      <w:r w:rsidRPr="002C3447">
        <w:rPr>
          <w:rFonts w:ascii="Sylfaen" w:hAnsi="Sylfaen"/>
          <w:spacing w:val="-2"/>
          <w:sz w:val="18"/>
          <w:szCs w:val="18"/>
        </w:rPr>
        <w:t xml:space="preserve"> покупка процедура как результат запечатанный </w:t>
      </w:r>
      <w:r w:rsidRPr="002C3447">
        <w:rPr>
          <w:rFonts w:ascii="Sylfaen" w:hAnsi="Sylfaen"/>
          <w:sz w:val="18"/>
          <w:szCs w:val="18"/>
        </w:rPr>
        <w:t>договор о информация :</w:t>
      </w:r>
    </w:p>
    <w:p w14:paraId="0BDBA2D4" w14:textId="77777777" w:rsidR="00DB403F" w:rsidRPr="0097773F" w:rsidRDefault="00DB403F">
      <w:pPr>
        <w:pStyle w:val="a3"/>
        <w:spacing w:before="37"/>
        <w:rPr>
          <w:rFonts w:ascii="Sylfaen" w:hAnsi="Sylfaen"/>
        </w:rPr>
      </w:pPr>
    </w:p>
    <w:tbl>
      <w:tblPr>
        <w:tblStyle w:val="TableNormal"/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27"/>
        <w:gridCol w:w="166"/>
        <w:gridCol w:w="850"/>
        <w:gridCol w:w="851"/>
        <w:gridCol w:w="263"/>
        <w:gridCol w:w="327"/>
        <w:gridCol w:w="515"/>
        <w:gridCol w:w="517"/>
        <w:gridCol w:w="220"/>
        <w:gridCol w:w="993"/>
        <w:gridCol w:w="673"/>
        <w:gridCol w:w="260"/>
        <w:gridCol w:w="1760"/>
        <w:gridCol w:w="221"/>
        <w:gridCol w:w="2047"/>
      </w:tblGrid>
      <w:tr w:rsidR="00DB403F" w:rsidRPr="0097773F" w14:paraId="117A82E9" w14:textId="77777777" w:rsidTr="002C3447">
        <w:trPr>
          <w:trHeight w:val="186"/>
        </w:trPr>
        <w:tc>
          <w:tcPr>
            <w:tcW w:w="567" w:type="dxa"/>
          </w:tcPr>
          <w:p w14:paraId="04024409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490" w:type="dxa"/>
            <w:gridSpan w:val="15"/>
          </w:tcPr>
          <w:p w14:paraId="65F8B667" w14:textId="77777777" w:rsidR="00DB403F" w:rsidRPr="0097773F" w:rsidRDefault="00000000">
            <w:pPr>
              <w:pStyle w:val="TableParagraph"/>
              <w:spacing w:before="17" w:line="149" w:lineRule="exact"/>
              <w:ind w:left="2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Покупка</w:t>
            </w:r>
            <w:r w:rsidRPr="0097773F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предмет</w:t>
            </w:r>
          </w:p>
        </w:tc>
      </w:tr>
      <w:tr w:rsidR="00DB403F" w:rsidRPr="0097773F" w14:paraId="453E95DC" w14:textId="77777777" w:rsidTr="002C3447">
        <w:trPr>
          <w:trHeight w:val="186"/>
        </w:trPr>
        <w:tc>
          <w:tcPr>
            <w:tcW w:w="567" w:type="dxa"/>
            <w:vMerge w:val="restart"/>
          </w:tcPr>
          <w:p w14:paraId="23FCD0EE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E7FB5A" w14:textId="77777777" w:rsidR="00DB403F" w:rsidRPr="0097773F" w:rsidRDefault="00DB403F">
            <w:pPr>
              <w:pStyle w:val="TableParagraph"/>
              <w:spacing w:before="4"/>
              <w:rPr>
                <w:rFonts w:ascii="Sylfaen" w:hAnsi="Sylfaen"/>
                <w:sz w:val="16"/>
                <w:szCs w:val="16"/>
              </w:rPr>
            </w:pPr>
          </w:p>
          <w:p w14:paraId="42A26AB6" w14:textId="77777777" w:rsidR="00DB403F" w:rsidRPr="0097773F" w:rsidRDefault="00000000">
            <w:pPr>
              <w:pStyle w:val="TableParagraph"/>
              <w:spacing w:line="278" w:lineRule="auto"/>
              <w:ind w:left="-1" w:right="-29" w:firstLine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большой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аджни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число</w:t>
            </w:r>
          </w:p>
        </w:tc>
        <w:tc>
          <w:tcPr>
            <w:tcW w:w="993" w:type="dxa"/>
            <w:gridSpan w:val="2"/>
            <w:vMerge w:val="restart"/>
          </w:tcPr>
          <w:p w14:paraId="6BE498BD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C47595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DFB6C2" w14:textId="77777777" w:rsidR="00DB403F" w:rsidRPr="0097773F" w:rsidRDefault="00DB403F">
            <w:pPr>
              <w:pStyle w:val="TableParagraph"/>
              <w:spacing w:before="29"/>
              <w:rPr>
                <w:rFonts w:ascii="Sylfaen" w:hAnsi="Sylfaen"/>
                <w:sz w:val="16"/>
                <w:szCs w:val="16"/>
              </w:rPr>
            </w:pPr>
          </w:p>
          <w:p w14:paraId="73732450" w14:textId="77777777" w:rsidR="00DB403F" w:rsidRPr="0097773F" w:rsidRDefault="00000000">
            <w:pPr>
              <w:pStyle w:val="TableParagraph"/>
              <w:ind w:left="16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имя</w:t>
            </w:r>
          </w:p>
        </w:tc>
        <w:tc>
          <w:tcPr>
            <w:tcW w:w="850" w:type="dxa"/>
            <w:vMerge w:val="restart"/>
          </w:tcPr>
          <w:p w14:paraId="23450A60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ABBB59" w14:textId="77777777" w:rsidR="00DB403F" w:rsidRPr="0097773F" w:rsidRDefault="00DB403F">
            <w:pPr>
              <w:pStyle w:val="TableParagraph"/>
              <w:spacing w:before="85"/>
              <w:rPr>
                <w:rFonts w:ascii="Sylfaen" w:hAnsi="Sylfaen"/>
                <w:sz w:val="16"/>
                <w:szCs w:val="16"/>
              </w:rPr>
            </w:pPr>
          </w:p>
          <w:p w14:paraId="193F2132" w14:textId="77777777" w:rsidR="00DB403F" w:rsidRPr="0097773F" w:rsidRDefault="00000000">
            <w:pPr>
              <w:pStyle w:val="TableParagraph"/>
              <w:spacing w:before="1" w:line="276" w:lineRule="auto"/>
              <w:ind w:left="91" w:right="72" w:firstLine="1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измерение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>единица</w:t>
            </w:r>
          </w:p>
        </w:tc>
        <w:tc>
          <w:tcPr>
            <w:tcW w:w="1441" w:type="dxa"/>
            <w:gridSpan w:val="3"/>
          </w:tcPr>
          <w:p w14:paraId="25E9492B" w14:textId="77777777" w:rsidR="00DB403F" w:rsidRPr="0097773F" w:rsidRDefault="00000000">
            <w:pPr>
              <w:pStyle w:val="TableParagraph"/>
              <w:spacing w:before="17" w:line="149" w:lineRule="exact"/>
              <w:ind w:left="51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2245" w:type="dxa"/>
            <w:gridSpan w:val="4"/>
          </w:tcPr>
          <w:p w14:paraId="01A8AD79" w14:textId="77777777" w:rsidR="00DB403F" w:rsidRPr="0097773F" w:rsidRDefault="00000000">
            <w:pPr>
              <w:pStyle w:val="TableParagraph"/>
              <w:spacing w:before="17" w:line="149" w:lineRule="exact"/>
              <w:ind w:left="39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оцененный</w:t>
            </w:r>
            <w:r w:rsidRPr="0097773F">
              <w:rPr>
                <w:rFonts w:ascii="Sylfaen" w:eastAsia="Arial" w:hAnsi="Sylfaen" w:cs="Arial"/>
                <w:b/>
                <w:bCs/>
                <w:spacing w:val="43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w w:val="95"/>
                <w:sz w:val="16"/>
                <w:szCs w:val="16"/>
              </w:rPr>
              <w:t>цена</w:t>
            </w:r>
          </w:p>
        </w:tc>
        <w:tc>
          <w:tcPr>
            <w:tcW w:w="2693" w:type="dxa"/>
            <w:gridSpan w:val="3"/>
            <w:vMerge w:val="restart"/>
          </w:tcPr>
          <w:p w14:paraId="3F13ACEF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DE2C95" w14:textId="77777777" w:rsidR="00DB403F" w:rsidRPr="0097773F" w:rsidRDefault="00DB403F">
            <w:pPr>
              <w:pStyle w:val="TableParagraph"/>
              <w:spacing w:before="85"/>
              <w:rPr>
                <w:rFonts w:ascii="Sylfaen" w:hAnsi="Sylfaen"/>
                <w:sz w:val="16"/>
                <w:szCs w:val="16"/>
              </w:rPr>
            </w:pPr>
          </w:p>
          <w:p w14:paraId="16613AAE" w14:textId="77777777" w:rsidR="00DB403F" w:rsidRPr="0097773F" w:rsidRDefault="00000000">
            <w:pPr>
              <w:pStyle w:val="TableParagraph"/>
              <w:spacing w:before="1" w:line="276" w:lineRule="auto"/>
              <w:ind w:left="477" w:hanging="3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кратко</w:t>
            </w:r>
            <w:r w:rsidRPr="0097773F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описание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техническая информация)</w:t>
            </w:r>
            <w:r w:rsidRPr="0097773F">
              <w:rPr>
                <w:rFonts w:ascii="Sylfaen" w:eastAsia="Arial" w:hAnsi="Sylfaen" w:cs="Arial"/>
                <w:b/>
                <w:bCs/>
                <w:spacing w:val="11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(характеристика )</w:t>
            </w:r>
          </w:p>
        </w:tc>
        <w:tc>
          <w:tcPr>
            <w:tcW w:w="2268" w:type="dxa"/>
            <w:gridSpan w:val="2"/>
            <w:vMerge w:val="restart"/>
          </w:tcPr>
          <w:p w14:paraId="2B14E414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B7E95F3" w14:textId="77777777" w:rsidR="00DB403F" w:rsidRPr="0097773F" w:rsidRDefault="00DB403F">
            <w:pPr>
              <w:pStyle w:val="TableParagraph"/>
              <w:spacing w:before="4"/>
              <w:rPr>
                <w:rFonts w:ascii="Sylfaen" w:hAnsi="Sylfaen"/>
                <w:sz w:val="16"/>
                <w:szCs w:val="16"/>
              </w:rPr>
            </w:pPr>
          </w:p>
          <w:p w14:paraId="224B7E72" w14:textId="77777777" w:rsidR="00DB403F" w:rsidRPr="0097773F" w:rsidRDefault="00000000">
            <w:pPr>
              <w:pStyle w:val="TableParagraph"/>
              <w:spacing w:line="278" w:lineRule="auto"/>
              <w:ind w:left="15" w:right="-1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 контракту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намеревался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кратко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описание</w:t>
            </w:r>
            <w:r w:rsidRPr="0097773F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( техническая информация)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(характеристика )</w:t>
            </w:r>
          </w:p>
        </w:tc>
      </w:tr>
      <w:tr w:rsidR="00DB403F" w:rsidRPr="0097773F" w14:paraId="7313FA33" w14:textId="77777777" w:rsidTr="002C3447">
        <w:trPr>
          <w:trHeight w:val="183"/>
        </w:trPr>
        <w:tc>
          <w:tcPr>
            <w:tcW w:w="567" w:type="dxa"/>
            <w:vMerge/>
            <w:tcBorders>
              <w:top w:val="nil"/>
            </w:tcBorders>
          </w:tcPr>
          <w:p w14:paraId="0D07E67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14:paraId="032189B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8AD48E9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14:paraId="6AD2F028" w14:textId="77777777" w:rsidR="00DB403F" w:rsidRPr="002C3447" w:rsidRDefault="00000000">
            <w:pPr>
              <w:pStyle w:val="TableParagraph"/>
              <w:spacing w:before="14" w:line="276" w:lineRule="auto"/>
              <w:ind w:left="114" w:right="91" w:firstLine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2C3447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финансы</w:t>
            </w:r>
            <w:r w:rsidRPr="002C3447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есть</w:t>
            </w:r>
            <w:r w:rsidRPr="002C3447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означает</w:t>
            </w:r>
          </w:p>
          <w:p w14:paraId="39541363" w14:textId="77777777" w:rsidR="00DB403F" w:rsidRPr="002C3447" w:rsidRDefault="00000000">
            <w:pPr>
              <w:pStyle w:val="TableParagraph"/>
              <w:spacing w:before="4" w:line="123" w:lineRule="exact"/>
              <w:ind w:left="2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>в</w:t>
            </w:r>
          </w:p>
        </w:tc>
        <w:tc>
          <w:tcPr>
            <w:tcW w:w="590" w:type="dxa"/>
            <w:gridSpan w:val="2"/>
            <w:vMerge w:val="restart"/>
          </w:tcPr>
          <w:p w14:paraId="69788352" w14:textId="77777777" w:rsidR="00DB403F" w:rsidRPr="002C3447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F52D022" w14:textId="77777777" w:rsidR="00DB403F" w:rsidRPr="002C3447" w:rsidRDefault="00DB403F">
            <w:pPr>
              <w:pStyle w:val="TableParagraph"/>
              <w:spacing w:before="61"/>
              <w:rPr>
                <w:rFonts w:ascii="Sylfaen" w:hAnsi="Sylfaen"/>
                <w:sz w:val="16"/>
                <w:szCs w:val="16"/>
              </w:rPr>
            </w:pPr>
          </w:p>
          <w:p w14:paraId="37077F0B" w14:textId="77777777" w:rsidR="00DB403F" w:rsidRPr="002C3447" w:rsidRDefault="00000000">
            <w:pPr>
              <w:pStyle w:val="TableParagraph"/>
              <w:spacing w:before="1"/>
              <w:ind w:left="5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общий</w:t>
            </w:r>
          </w:p>
        </w:tc>
        <w:tc>
          <w:tcPr>
            <w:tcW w:w="2245" w:type="dxa"/>
            <w:gridSpan w:val="4"/>
          </w:tcPr>
          <w:p w14:paraId="35A1A8E8" w14:textId="77777777" w:rsidR="00DB403F" w:rsidRPr="002C3447" w:rsidRDefault="00000000">
            <w:pPr>
              <w:pStyle w:val="TableParagraph"/>
              <w:spacing w:before="17" w:line="147" w:lineRule="exact"/>
              <w:ind w:left="76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w w:val="120"/>
                <w:sz w:val="16"/>
                <w:szCs w:val="16"/>
              </w:rPr>
              <w:t>/РА</w:t>
            </w:r>
            <w:r w:rsidRPr="002C3447">
              <w:rPr>
                <w:rFonts w:ascii="Sylfaen" w:eastAsia="Arial" w:hAnsi="Sylfaen" w:cs="Arial"/>
                <w:b/>
                <w:bCs/>
                <w:spacing w:val="-4"/>
                <w:w w:val="12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pacing w:val="-2"/>
                <w:w w:val="120"/>
                <w:sz w:val="16"/>
                <w:szCs w:val="16"/>
              </w:rPr>
              <w:t>драм /</w:t>
            </w:r>
          </w:p>
        </w:tc>
        <w:tc>
          <w:tcPr>
            <w:tcW w:w="2693" w:type="dxa"/>
            <w:gridSpan w:val="3"/>
            <w:vMerge/>
            <w:tcBorders>
              <w:top w:val="nil"/>
            </w:tcBorders>
          </w:tcPr>
          <w:p w14:paraId="15D992F1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14:paraId="56E6E60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97773F" w14:paraId="3C2C3C90" w14:textId="77777777" w:rsidTr="002C3447">
        <w:trPr>
          <w:trHeight w:val="592"/>
        </w:trPr>
        <w:tc>
          <w:tcPr>
            <w:tcW w:w="567" w:type="dxa"/>
            <w:vMerge/>
            <w:tcBorders>
              <w:top w:val="nil"/>
            </w:tcBorders>
          </w:tcPr>
          <w:p w14:paraId="60727E4C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14:paraId="2364088C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FA89BA8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126849BC" w14:textId="77777777" w:rsidR="00DB403F" w:rsidRPr="002C3447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vMerge/>
            <w:tcBorders>
              <w:top w:val="nil"/>
            </w:tcBorders>
          </w:tcPr>
          <w:p w14:paraId="45E172A2" w14:textId="77777777" w:rsidR="00DB403F" w:rsidRPr="002C3447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52" w:type="dxa"/>
            <w:gridSpan w:val="3"/>
          </w:tcPr>
          <w:p w14:paraId="74F799AC" w14:textId="14F618A9" w:rsidR="00DB403F" w:rsidRPr="002C3447" w:rsidRDefault="00000000">
            <w:pPr>
              <w:pStyle w:val="TableParagraph"/>
              <w:spacing w:before="72" w:line="278" w:lineRule="auto"/>
              <w:ind w:left="148" w:right="126" w:firstLine="6"/>
              <w:jc w:val="center"/>
              <w:rPr>
                <w:rFonts w:ascii="Sylfaen" w:eastAsia="Arial" w:hAnsi="Sylfaen" w:cs="Arial"/>
                <w:b/>
                <w:bCs/>
                <w:position w:val="4"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2C3447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финансовый</w:t>
            </w:r>
            <w:r w:rsidRPr="002C3447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2C3447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посредством</w:t>
            </w:r>
            <w:r w:rsidRPr="002C3447">
              <w:rPr>
                <w:rFonts w:ascii="Sylfaen" w:eastAsia="Arial" w:hAnsi="Sylfaen" w:cs="Arial"/>
                <w:b/>
                <w:bCs/>
                <w:spacing w:val="-21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59CF601B" w14:textId="77777777" w:rsidR="00DB403F" w:rsidRPr="002C3447" w:rsidRDefault="00DB403F">
            <w:pPr>
              <w:pStyle w:val="TableParagraph"/>
              <w:spacing w:before="96"/>
              <w:rPr>
                <w:rFonts w:ascii="Sylfaen" w:hAnsi="Sylfaen"/>
                <w:sz w:val="16"/>
                <w:szCs w:val="16"/>
              </w:rPr>
            </w:pPr>
          </w:p>
          <w:p w14:paraId="03A6D922" w14:textId="77777777" w:rsidR="00DB403F" w:rsidRPr="002C3447" w:rsidRDefault="00000000">
            <w:pPr>
              <w:pStyle w:val="TableParagraph"/>
              <w:spacing w:before="1"/>
              <w:ind w:left="28"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2C3447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общий</w:t>
            </w:r>
          </w:p>
        </w:tc>
        <w:tc>
          <w:tcPr>
            <w:tcW w:w="2693" w:type="dxa"/>
            <w:gridSpan w:val="3"/>
            <w:vMerge/>
            <w:tcBorders>
              <w:top w:val="nil"/>
            </w:tcBorders>
          </w:tcPr>
          <w:p w14:paraId="32E4A15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</w:tcBorders>
          </w:tcPr>
          <w:p w14:paraId="080ED5C9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4B4166" w:rsidRPr="00110232" w14:paraId="36DED0F7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1E86D58F" w14:textId="0B39E08E" w:rsidR="004B4166" w:rsidRPr="00110232" w:rsidRDefault="004B4166" w:rsidP="004B416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0A97A392" w14:textId="51B60511" w:rsidR="004B4166" w:rsidRPr="00701821" w:rsidRDefault="004B4166" w:rsidP="004B4166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Учительский стол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34714534" w14:textId="61D1BC68" w:rsidR="004B4166" w:rsidRPr="00110232" w:rsidRDefault="004B4166" w:rsidP="004B4166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кусок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8BD4B" w14:textId="4168D5EF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9B085F1" w14:textId="04EFEB69" w:rsidR="004B4166" w:rsidRPr="00701821" w:rsidRDefault="004B4166" w:rsidP="004B4166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F538D" w14:textId="3AA36491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275000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0E74682A" w14:textId="173FDBFE" w:rsidR="004B4166" w:rsidRPr="00701821" w:rsidRDefault="004B4166" w:rsidP="004B4166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275000</w:t>
            </w:r>
          </w:p>
        </w:tc>
        <w:tc>
          <w:tcPr>
            <w:tcW w:w="2693" w:type="dxa"/>
            <w:gridSpan w:val="3"/>
          </w:tcPr>
          <w:p w14:paraId="3AE548F5" w14:textId="16B8C543" w:rsidR="004B4166" w:rsidRPr="004B4166" w:rsidRDefault="004B4166" w:rsidP="004B4166">
            <w:pPr>
              <w:pStyle w:val="TableParagraph"/>
              <w:spacing w:before="2" w:line="302" w:lineRule="auto"/>
              <w:ind w:right="168"/>
              <w:jc w:val="both"/>
              <w:rPr>
                <w:rFonts w:ascii="Sylfaen" w:hAnsi="Sylfaen"/>
                <w:sz w:val="10"/>
                <w:szCs w:val="10"/>
              </w:rPr>
            </w:pPr>
            <w:r w:rsidRPr="004B4166">
              <w:rPr>
                <w:rFonts w:ascii="Sylfaen" w:hAnsi="Sylfaen" w:cs="Tahoma"/>
                <w:sz w:val="10"/>
                <w:szCs w:val="10"/>
              </w:rPr>
              <w:t>Учитель Стол , размеры : 1200x600x760 мм . работающий плоскости , боковых стенок ( ножек ), задней стенки и ящика.  число  следует использовать​ Ламинированный PTS толщиной 18 мм , цветной согласиться клиенты с . Работает самолет края Толщина герметизирующего слоя должна составлять 1-2 мм. пластик с кромочной лентой (ПВХ), нет работающий самолет края следует поместить в пленку толщиной 0,4 мм. пластик с кромочной лентой (ПВХ).</w:t>
            </w:r>
          </w:p>
        </w:tc>
        <w:tc>
          <w:tcPr>
            <w:tcW w:w="2268" w:type="dxa"/>
            <w:gridSpan w:val="2"/>
          </w:tcPr>
          <w:p w14:paraId="446A2373" w14:textId="49746871" w:rsidR="004B4166" w:rsidRPr="004B4166" w:rsidRDefault="004B4166" w:rsidP="004B4166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0"/>
                <w:szCs w:val="10"/>
              </w:rPr>
            </w:pPr>
            <w:r w:rsidRPr="004B4166">
              <w:rPr>
                <w:rFonts w:ascii="Sylfaen" w:hAnsi="Sylfaen" w:cs="Tahoma"/>
                <w:sz w:val="10"/>
                <w:szCs w:val="10"/>
              </w:rPr>
              <w:t>Учитель Стол , размеры : 1200x600x760 мм . работающий плоскости , боковых стенок ( ножек ), задней стенки и ящика.  число  следует использовать​ Ламинированный PTS толщиной 18 мм , цветной согласиться клиенты с . Работает самолет края Толщина герметизирующего слоя должна составлять 1-2 мм. пластик с кромочной лентой (ПВХ), нет работающий самолет края должен быть заключен в пленку толщиной 0,4 мм. пластик с кромочной лентой (ПВХ).</w:t>
            </w:r>
          </w:p>
        </w:tc>
      </w:tr>
      <w:tr w:rsidR="004B4166" w:rsidRPr="00110232" w14:paraId="44E84272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64301A21" w14:textId="4668503C" w:rsidR="004B4166" w:rsidRPr="00110232" w:rsidRDefault="004B4166" w:rsidP="004B416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246740D4" w14:textId="4EED3F08" w:rsidR="004B4166" w:rsidRPr="00701821" w:rsidRDefault="004B4166" w:rsidP="004B4166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Книжный шкаф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282EBA84" w14:textId="5201FE9A" w:rsidR="004B4166" w:rsidRPr="00110232" w:rsidRDefault="004B4166" w:rsidP="004B4166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Объем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627F5" w14:textId="6DE419BF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E2798DB" w14:textId="0326BC1E" w:rsidR="004B4166" w:rsidRPr="00701821" w:rsidRDefault="004B4166" w:rsidP="004B4166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FBB88" w14:textId="2955DCAE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980000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0C6A5688" w14:textId="07E764BC" w:rsidR="004B4166" w:rsidRPr="00701821" w:rsidRDefault="004B4166" w:rsidP="004B4166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980000</w:t>
            </w:r>
          </w:p>
        </w:tc>
        <w:tc>
          <w:tcPr>
            <w:tcW w:w="2693" w:type="dxa"/>
            <w:gridSpan w:val="3"/>
          </w:tcPr>
          <w:p w14:paraId="66865846" w14:textId="69543A24" w:rsidR="004B4166" w:rsidRPr="004B4166" w:rsidRDefault="004B4166" w:rsidP="004B4166">
            <w:pPr>
              <w:pStyle w:val="TableParagraph"/>
              <w:spacing w:before="2" w:line="302" w:lineRule="auto"/>
              <w:ind w:right="168"/>
              <w:jc w:val="both"/>
              <w:rPr>
                <w:rFonts w:ascii="Sylfaen" w:hAnsi="Sylfaen"/>
                <w:sz w:val="10"/>
                <w:szCs w:val="10"/>
              </w:rPr>
            </w:pPr>
            <w:r w:rsidRPr="004B4166">
              <w:rPr>
                <w:rFonts w:ascii="Sylfaen" w:hAnsi="Sylfaen" w:cs="Tahoma"/>
                <w:sz w:val="10"/>
                <w:szCs w:val="10"/>
              </w:rPr>
              <w:t>книжный шкаф полностью ( за исключением ( от задней стены ) следует сделать быть Ламинированный PTS толщиной 18 мм , цветной. согласиться клиенты спина , внешний Габариты : 820x410x2000 мм ( ДхШхВ ).</w:t>
            </w:r>
          </w:p>
        </w:tc>
        <w:tc>
          <w:tcPr>
            <w:tcW w:w="2268" w:type="dxa"/>
            <w:gridSpan w:val="2"/>
          </w:tcPr>
          <w:p w14:paraId="4AF57076" w14:textId="5F47666C" w:rsidR="004B4166" w:rsidRPr="004B4166" w:rsidRDefault="004B4166" w:rsidP="004B4166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0"/>
                <w:szCs w:val="10"/>
              </w:rPr>
            </w:pPr>
            <w:r w:rsidRPr="004B4166">
              <w:rPr>
                <w:rFonts w:ascii="Sylfaen" w:hAnsi="Sylfaen" w:cs="Tahoma"/>
                <w:sz w:val="10"/>
                <w:szCs w:val="10"/>
              </w:rPr>
              <w:t>книжный шкаф полностью ( за исключением ( от задней стены ) следует сделать быть Ламинированный PTS толщиной 18 мм , цветной. согласиться клиенты спина , внешний Габариты : 820x410x2000 мм ( ДхШхВ ).</w:t>
            </w:r>
          </w:p>
        </w:tc>
      </w:tr>
      <w:tr w:rsidR="004B4166" w:rsidRPr="00110232" w14:paraId="59C3537A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40350F44" w14:textId="2ADAE92C" w:rsidR="004B4166" w:rsidRPr="00110232" w:rsidRDefault="004B4166" w:rsidP="004B416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4E978230" w14:textId="7E97F849" w:rsidR="004B4166" w:rsidRPr="00701821" w:rsidRDefault="004B4166" w:rsidP="004B4166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Складная доска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256A4727" w14:textId="4E1991B5" w:rsidR="004B4166" w:rsidRPr="00110232" w:rsidRDefault="004B4166" w:rsidP="004B4166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Объем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8633A" w14:textId="62BCB21D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343B3E4" w14:textId="000B7B62" w:rsidR="004B4166" w:rsidRPr="00701821" w:rsidRDefault="004B4166" w:rsidP="004B4166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8E334" w14:textId="5DFFB60F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95000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081136A3" w14:textId="53104262" w:rsidR="004B4166" w:rsidRPr="00701821" w:rsidRDefault="004B4166" w:rsidP="004B4166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95000</w:t>
            </w:r>
          </w:p>
        </w:tc>
        <w:tc>
          <w:tcPr>
            <w:tcW w:w="2693" w:type="dxa"/>
            <w:gridSpan w:val="3"/>
          </w:tcPr>
          <w:p w14:paraId="1769AF2F" w14:textId="435916E2" w:rsidR="004B4166" w:rsidRPr="004B4166" w:rsidRDefault="004B4166" w:rsidP="004B4166">
            <w:pPr>
              <w:pStyle w:val="TableParagraph"/>
              <w:spacing w:before="2" w:line="302" w:lineRule="auto"/>
              <w:ind w:right="168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sz w:val="12"/>
                <w:szCs w:val="12"/>
              </w:rPr>
              <w:t> доска Складная доска , состоящая из 3 частей : 1000x3000 мм (750 мм + 1500 мм + 750 мм), грифельная доска. подвижный , запираемый детали неподвижный о укрепление являются шарнирный , закрытый в состоянии доска Длина : 1500 мм.</w:t>
            </w:r>
          </w:p>
        </w:tc>
        <w:tc>
          <w:tcPr>
            <w:tcW w:w="2268" w:type="dxa"/>
            <w:gridSpan w:val="2"/>
          </w:tcPr>
          <w:p w14:paraId="4C7258BE" w14:textId="4BCFA5FB" w:rsidR="004B4166" w:rsidRPr="004B4166" w:rsidRDefault="004B4166" w:rsidP="004B4166">
            <w:pPr>
              <w:pStyle w:val="TableParagraph"/>
              <w:spacing w:line="158" w:lineRule="exact"/>
              <w:ind w:left="31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sz w:val="12"/>
                <w:szCs w:val="12"/>
              </w:rPr>
              <w:t> доска Складная доска , состоящая из 3 частей : 1000x3000 мм (750 мм + 1500 мм + 750 мм), грифельная доска. мобильный , запираемый детали неподвижный о укрепление являются шарнирный , закрытый в состоянии доска Длина : 1500 мм.</w:t>
            </w:r>
          </w:p>
        </w:tc>
      </w:tr>
      <w:tr w:rsidR="00701821" w:rsidRPr="00110232" w14:paraId="1941C841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684B96D1" w14:textId="2B301733" w:rsidR="00701821" w:rsidRPr="00110232" w:rsidRDefault="00701821" w:rsidP="0070182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36E5B6CE" w14:textId="271CF551" w:rsidR="00701821" w:rsidRPr="00701821" w:rsidRDefault="00701821" w:rsidP="00701821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Офисное кресло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25A2BF60" w14:textId="15530266" w:rsidR="00701821" w:rsidRPr="00110232" w:rsidRDefault="00701821" w:rsidP="00701821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Объем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484BD" w14:textId="7C09FAF1" w:rsidR="00701821" w:rsidRPr="00701821" w:rsidRDefault="00701821" w:rsidP="00701821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FB52FB6" w14:textId="5388FFB9" w:rsidR="00701821" w:rsidRPr="00701821" w:rsidRDefault="00701821" w:rsidP="00701821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42611" w14:textId="35F835CA" w:rsidR="00701821" w:rsidRPr="00701821" w:rsidRDefault="00701821" w:rsidP="00701821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96000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356548EC" w14:textId="31CF8B62" w:rsidR="00701821" w:rsidRPr="00701821" w:rsidRDefault="00701821" w:rsidP="00701821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96000</w:t>
            </w:r>
          </w:p>
        </w:tc>
        <w:tc>
          <w:tcPr>
            <w:tcW w:w="2693" w:type="dxa"/>
            <w:gridSpan w:val="3"/>
          </w:tcPr>
          <w:p w14:paraId="09AB4B0C" w14:textId="642FFD6E" w:rsidR="00701821" w:rsidRPr="004B4166" w:rsidRDefault="004B4166" w:rsidP="004B4166">
            <w:pPr>
              <w:pStyle w:val="TableParagraph"/>
              <w:spacing w:before="2" w:line="302" w:lineRule="auto"/>
              <w:ind w:right="168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 xml:space="preserve">Рабочий стул, вид от учителя, по образцу 9.1, прилагается. Стул для учительского кабинета и всех классных комнат. Металлический каркас стула должен быть изготовлен из полых овальных (30х15х2 </w:t>
            </w:r>
            <w:r w:rsidRPr="004B4166">
              <w:rPr>
                <w:rFonts w:ascii="MS Mincho" w:eastAsia="MS Mincho" w:hAnsi="MS Mincho" w:cs="MS Mincho" w:hint="eastAsia"/>
                <w:color w:val="000000"/>
                <w:sz w:val="12"/>
                <w:szCs w:val="12"/>
                <w:lang w:val="hy-AM"/>
              </w:rPr>
              <w:t xml:space="preserve">․ </w:t>
            </w: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>0 мм) или круглых (Ф 20х1,2 мм) металлических труб; также возможно, что труба равномерно спрессована с обеих сторон и имеет закругленную прямоугольную форму.</w:t>
            </w:r>
          </w:p>
        </w:tc>
        <w:tc>
          <w:tcPr>
            <w:tcW w:w="2268" w:type="dxa"/>
            <w:gridSpan w:val="2"/>
          </w:tcPr>
          <w:p w14:paraId="0B6ABF83" w14:textId="6FD6D7E9" w:rsidR="00701821" w:rsidRPr="004B4166" w:rsidRDefault="004B4166" w:rsidP="00701821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 xml:space="preserve">Рабочий стул, вид от учителя, по образцу 9.1, прилагается. Стул для учительского кабинета и всех классных комнат. Металлический каркас стула должен быть изготовлен из полых овальных (30х15х2 </w:t>
            </w:r>
            <w:r w:rsidRPr="004B4166">
              <w:rPr>
                <w:rFonts w:ascii="MS Mincho" w:eastAsia="MS Mincho" w:hAnsi="MS Mincho" w:cs="MS Mincho" w:hint="eastAsia"/>
                <w:color w:val="000000"/>
                <w:sz w:val="12"/>
                <w:szCs w:val="12"/>
                <w:lang w:val="hy-AM"/>
              </w:rPr>
              <w:t xml:space="preserve">․ </w:t>
            </w: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>0 мм) или круглых (Ф 20х1,2 мм) металлических труб; также возможно, что труба равномерно спрессована с обеих сторон и имеет закругленную прямоугольную форму.</w:t>
            </w:r>
          </w:p>
        </w:tc>
      </w:tr>
      <w:tr w:rsidR="004B4166" w:rsidRPr="00110232" w14:paraId="0A408524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42500BA0" w14:textId="6EF6CDAD" w:rsidR="004B4166" w:rsidRPr="00110232" w:rsidRDefault="004B4166" w:rsidP="004B4166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13DAD3F1" w14:textId="1CFBF460" w:rsidR="004B4166" w:rsidRPr="00701821" w:rsidRDefault="004B4166" w:rsidP="004B4166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Исполнительный председатель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4D017DB8" w14:textId="71918162" w:rsidR="004B4166" w:rsidRPr="00110232" w:rsidRDefault="004B4166" w:rsidP="004B4166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Объем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0EC63" w14:textId="25ECEBC9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EB9650F" w14:textId="49C7319F" w:rsidR="004B4166" w:rsidRPr="00701821" w:rsidRDefault="004B4166" w:rsidP="004B4166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6DB26" w14:textId="0E346625" w:rsidR="004B4166" w:rsidRPr="00701821" w:rsidRDefault="004B4166" w:rsidP="004B4166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39F20D75" w14:textId="02230A05" w:rsidR="004B4166" w:rsidRPr="00701821" w:rsidRDefault="004B4166" w:rsidP="004B4166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2693" w:type="dxa"/>
            <w:gridSpan w:val="3"/>
          </w:tcPr>
          <w:p w14:paraId="15FB1461" w14:textId="3B176ABC" w:rsidR="004B4166" w:rsidRPr="004B4166" w:rsidRDefault="004B4166" w:rsidP="004B4166">
            <w:pPr>
              <w:pStyle w:val="TableParagraph"/>
              <w:spacing w:before="2" w:line="302" w:lineRule="auto"/>
              <w:ind w:right="168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>Кресло: офисное кресло: мобильное кресло на пяти колесиках с пятью соединенными между собой ножками. Основание выполнено из хромированного металла, ручки — из хромированного металла, подлокотники мягкие, обтянуты искусственной кожей, с плавной регулировкой высоты и амортизатором.</w:t>
            </w:r>
          </w:p>
        </w:tc>
        <w:tc>
          <w:tcPr>
            <w:tcW w:w="2268" w:type="dxa"/>
            <w:gridSpan w:val="2"/>
          </w:tcPr>
          <w:p w14:paraId="5C497CAB" w14:textId="0C66843E" w:rsidR="004B4166" w:rsidRPr="004B4166" w:rsidRDefault="004B4166" w:rsidP="004B4166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color w:val="000000"/>
                <w:sz w:val="12"/>
                <w:szCs w:val="12"/>
                <w:lang w:val="hy-AM"/>
              </w:rPr>
              <w:t>Кресло: офисное кресло: мобильное кресло на пяти колесиках с пятью соединенными между собой ножками. Основание выполнено из хромированного металла, ручки — из хромированного металла, подлокотники мягкие, обтянуты искусственной кожей, с плавной регулировкой высоты и амортизатором.</w:t>
            </w:r>
          </w:p>
        </w:tc>
      </w:tr>
      <w:tr w:rsidR="00701821" w:rsidRPr="00110232" w14:paraId="062EC717" w14:textId="77777777" w:rsidTr="002C34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</w:tcPr>
          <w:p w14:paraId="0939C6E7" w14:textId="0D3D5100" w:rsidR="00701821" w:rsidRPr="00110232" w:rsidRDefault="00701821" w:rsidP="0070182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</w:tcBorders>
            <w:vAlign w:val="center"/>
          </w:tcPr>
          <w:p w14:paraId="0890483D" w14:textId="08DAD973" w:rsidR="00701821" w:rsidRPr="00701821" w:rsidRDefault="00701821" w:rsidP="00701821">
            <w:pPr>
              <w:pStyle w:val="TableParagraph"/>
              <w:ind w:left="110" w:right="9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гардероб</w:t>
            </w:r>
          </w:p>
        </w:tc>
        <w:tc>
          <w:tcPr>
            <w:tcW w:w="850" w:type="dxa"/>
            <w:tcBorders>
              <w:right w:val="single" w:sz="8" w:space="0" w:color="000000"/>
            </w:tcBorders>
          </w:tcPr>
          <w:p w14:paraId="2230081B" w14:textId="7E1810E6" w:rsidR="00701821" w:rsidRPr="00110232" w:rsidRDefault="00701821" w:rsidP="00701821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Объем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E37CB" w14:textId="77777777" w:rsidR="00701821" w:rsidRPr="00701821" w:rsidRDefault="00701821" w:rsidP="00701821">
            <w:pPr>
              <w:jc w:val="center"/>
              <w:rPr>
                <w:rFonts w:ascii="Sylfaen" w:hAnsi="Sylfaen" w:cs="Tahoma"/>
                <w:iCs/>
                <w:color w:val="000000"/>
                <w:sz w:val="16"/>
                <w:szCs w:val="16"/>
              </w:rPr>
            </w:pPr>
          </w:p>
          <w:p w14:paraId="27B3B346" w14:textId="3C51F9B6" w:rsidR="00701821" w:rsidRPr="00701821" w:rsidRDefault="00701821" w:rsidP="00701821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sz w:val="16"/>
                <w:szCs w:val="16"/>
                <w:lang w:val="hy-AM"/>
              </w:rPr>
              <w:t>2</w:t>
            </w:r>
          </w:p>
        </w:tc>
        <w:tc>
          <w:tcPr>
            <w:tcW w:w="590" w:type="dxa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9C76C5C" w14:textId="77777777" w:rsidR="00701821" w:rsidRPr="00701821" w:rsidRDefault="00701821" w:rsidP="00701821">
            <w:pPr>
              <w:jc w:val="center"/>
              <w:rPr>
                <w:rFonts w:ascii="Sylfaen" w:hAnsi="Sylfaen" w:cs="Tahoma"/>
                <w:iCs/>
                <w:color w:val="000000"/>
                <w:sz w:val="16"/>
                <w:szCs w:val="16"/>
              </w:rPr>
            </w:pPr>
          </w:p>
          <w:p w14:paraId="33F15880" w14:textId="2FE59628" w:rsidR="00701821" w:rsidRPr="00701821" w:rsidRDefault="00701821" w:rsidP="00701821">
            <w:pPr>
              <w:pStyle w:val="TableParagraph"/>
              <w:ind w:left="24" w:right="3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sz w:val="16"/>
                <w:szCs w:val="16"/>
                <w:lang w:val="hy-AM"/>
              </w:rPr>
              <w:t>2</w:t>
            </w:r>
          </w:p>
        </w:tc>
        <w:tc>
          <w:tcPr>
            <w:tcW w:w="1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F8B2" w14:textId="0B3F522A" w:rsidR="00701821" w:rsidRPr="00701821" w:rsidRDefault="00701821" w:rsidP="00701821">
            <w:pPr>
              <w:pStyle w:val="TableParagraph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130000</w:t>
            </w:r>
          </w:p>
        </w:tc>
        <w:tc>
          <w:tcPr>
            <w:tcW w:w="993" w:type="dxa"/>
            <w:tcBorders>
              <w:left w:val="single" w:sz="8" w:space="0" w:color="000000"/>
            </w:tcBorders>
            <w:vAlign w:val="center"/>
          </w:tcPr>
          <w:p w14:paraId="543DA878" w14:textId="15440602" w:rsidR="00701821" w:rsidRPr="00701821" w:rsidRDefault="00701821" w:rsidP="00701821">
            <w:pPr>
              <w:pStyle w:val="TableParagraph"/>
              <w:ind w:left="26" w:right="1"/>
              <w:jc w:val="center"/>
              <w:rPr>
                <w:rFonts w:ascii="Sylfaen" w:hAnsi="Sylfaen"/>
                <w:iCs/>
                <w:sz w:val="16"/>
                <w:szCs w:val="16"/>
              </w:rPr>
            </w:pPr>
            <w:r w:rsidRPr="00701821">
              <w:rPr>
                <w:rFonts w:ascii="Sylfaen" w:hAnsi="Sylfaen" w:cs="Tahoma"/>
                <w:iCs/>
                <w:color w:val="000000"/>
                <w:sz w:val="16"/>
                <w:szCs w:val="16"/>
                <w:lang w:val="hy-AM"/>
              </w:rPr>
              <w:t>130000</w:t>
            </w:r>
          </w:p>
        </w:tc>
        <w:tc>
          <w:tcPr>
            <w:tcW w:w="2693" w:type="dxa"/>
            <w:gridSpan w:val="3"/>
          </w:tcPr>
          <w:p w14:paraId="5C74DB55" w14:textId="5BE1F1BD" w:rsidR="00701821" w:rsidRPr="004B4166" w:rsidRDefault="004B4166" w:rsidP="004B4166">
            <w:pPr>
              <w:pStyle w:val="TableParagraph"/>
              <w:spacing w:before="2" w:line="302" w:lineRule="auto"/>
              <w:ind w:right="168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sz w:val="12"/>
                <w:szCs w:val="12"/>
              </w:rPr>
              <w:t>гардеробы-1: Гардероб полностью ( за исключением ( от задней стены ) следует сделать быть Ламинированный PTS толщиной 18 мм , цветной. согласиться клиенты спина , внешний Размеры : 820x450x2000 мм ( ДхШхВ ). Шкаф для одежды . сверху имеет 1 полку высотой 400 мм , из которых вниз , расстояние 82-85 мм снизу Износ составляет ¾ дюйма . хромированный , металлический железо стержень , подходящий с подкреплением .</w:t>
            </w:r>
          </w:p>
        </w:tc>
        <w:tc>
          <w:tcPr>
            <w:tcW w:w="2268" w:type="dxa"/>
            <w:gridSpan w:val="2"/>
          </w:tcPr>
          <w:p w14:paraId="0A0F409F" w14:textId="272D7414" w:rsidR="00701821" w:rsidRPr="004B4166" w:rsidRDefault="004B4166" w:rsidP="00701821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4B4166">
              <w:rPr>
                <w:rFonts w:ascii="Sylfaen" w:hAnsi="Sylfaen" w:cs="Tahoma"/>
                <w:sz w:val="12"/>
                <w:szCs w:val="12"/>
              </w:rPr>
              <w:t>гардеробы-1: Гардероб полностью ( за исключением ( от задней стены ) следует сделать быть Ламинированный PTS толщиной 18 мм , цветной. согласиться клиенты спина , внешний Размеры : 820x450x2000 мм ( ДхШхВ ). Шкаф для одежды . сверху имеет 1 полку высотой 400 мм , из которых вниз , расстояние 82-85 мм снизу Износ составляет ¾ дюйма . хромированный , металлический железо стержень , подходящий с подкреплением .</w:t>
            </w:r>
          </w:p>
        </w:tc>
      </w:tr>
      <w:tr w:rsidR="00701821" w:rsidRPr="0097773F" w14:paraId="4C33ED1C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0"/>
          <w:jc w:val="right"/>
        </w:trPr>
        <w:tc>
          <w:tcPr>
            <w:tcW w:w="1105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2563C584" w14:textId="77777777" w:rsidR="00701821" w:rsidRPr="0097773F" w:rsidRDefault="00701821" w:rsidP="00701821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01821" w:rsidRPr="0097773F" w14:paraId="452949AA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1"/>
          <w:jc w:val="right"/>
        </w:trPr>
        <w:tc>
          <w:tcPr>
            <w:tcW w:w="436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C1A38" w14:textId="77777777" w:rsidR="00701821" w:rsidRPr="007A2935" w:rsidRDefault="00701821" w:rsidP="00701821">
            <w:pPr>
              <w:pStyle w:val="TableParagraph"/>
              <w:spacing w:before="17"/>
              <w:ind w:left="2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Применяемый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покупка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процедура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7A2935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его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выбор</w:t>
            </w:r>
          </w:p>
          <w:p w14:paraId="7426C862" w14:textId="77777777" w:rsidR="00701821" w:rsidRPr="007A2935" w:rsidRDefault="00701821" w:rsidP="00701821">
            <w:pPr>
              <w:pStyle w:val="TableParagraph"/>
              <w:spacing w:before="26" w:line="147" w:lineRule="exact"/>
              <w:ind w:left="23" w:right="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обоснование</w:t>
            </w:r>
          </w:p>
        </w:tc>
        <w:tc>
          <w:tcPr>
            <w:tcW w:w="669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4321" w14:textId="77777777" w:rsidR="00701821" w:rsidRPr="007A2935" w:rsidRDefault="00701821" w:rsidP="00701821">
            <w:pPr>
              <w:pStyle w:val="TableParagraph"/>
              <w:spacing w:before="110"/>
              <w:ind w:left="39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Цитата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опрос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процедура :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база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Покупки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Армения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закон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22-й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статья</w:t>
            </w:r>
          </w:p>
        </w:tc>
      </w:tr>
      <w:tr w:rsidR="00701821" w:rsidRPr="0097773F" w14:paraId="51C73BE8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5"/>
          <w:jc w:val="right"/>
        </w:trPr>
        <w:tc>
          <w:tcPr>
            <w:tcW w:w="1105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5BFBD48D" w14:textId="77777777" w:rsidR="00701821" w:rsidRPr="0097773F" w:rsidRDefault="00701821" w:rsidP="00701821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01821" w:rsidRPr="0097773F" w14:paraId="4483F6D9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7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213A3" w14:textId="77777777" w:rsidR="00701821" w:rsidRPr="007A2935" w:rsidRDefault="00701821" w:rsidP="00701821">
            <w:pPr>
              <w:pStyle w:val="TableParagraph"/>
              <w:spacing w:before="17" w:line="149" w:lineRule="exact"/>
              <w:ind w:left="1742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отправить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или</w:t>
            </w:r>
            <w:r w:rsidRPr="007A2935">
              <w:rPr>
                <w:rFonts w:ascii="Sylfaen" w:eastAsia="Arial" w:hAnsi="Sylfaen" w:cs="Arial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опубликовать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дата</w:t>
            </w:r>
          </w:p>
        </w:tc>
        <w:tc>
          <w:tcPr>
            <w:tcW w:w="40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844AE" w14:textId="1E60635D" w:rsidR="00701821" w:rsidRPr="002C3447" w:rsidRDefault="004B4166" w:rsidP="00701821">
            <w:pPr>
              <w:pStyle w:val="TableParagraph"/>
              <w:spacing w:before="15" w:line="151" w:lineRule="exact"/>
              <w:ind w:left="50"/>
              <w:jc w:val="center"/>
              <w:rPr>
                <w:rFonts w:ascii="Sylfaen" w:eastAsia="Microsoft YaHei" w:hAnsi="Sylfaen" w:cs="Microsoft YaHei"/>
                <w:b/>
                <w:bCs/>
                <w:sz w:val="18"/>
                <w:szCs w:val="18"/>
              </w:rPr>
            </w:pPr>
            <w:r w:rsidRPr="002C3447">
              <w:rPr>
                <w:rFonts w:ascii="Sylfaen" w:eastAsia="Cambria Math" w:hAnsi="Sylfaen" w:cs="Cambria Math"/>
                <w:b/>
                <w:bCs/>
                <w:sz w:val="18"/>
                <w:szCs w:val="18"/>
              </w:rPr>
              <w:t xml:space="preserve">3.12.2025 </w:t>
            </w:r>
            <w:r w:rsidR="00701821" w:rsidRPr="002C3447">
              <w:rPr>
                <w:rFonts w:ascii="MS Mincho" w:eastAsia="MS Mincho" w:hAnsi="MS Mincho" w:cs="MS Mincho" w:hint="eastAsia"/>
                <w:b/>
                <w:bCs/>
                <w:sz w:val="18"/>
                <w:szCs w:val="18"/>
              </w:rPr>
              <w:t>.</w:t>
            </w:r>
          </w:p>
        </w:tc>
      </w:tr>
      <w:tr w:rsidR="00701821" w:rsidRPr="0097773F" w14:paraId="38104555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4883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1AF1D" w14:textId="77777777" w:rsidR="00701821" w:rsidRPr="007A2935" w:rsidRDefault="00701821" w:rsidP="00701821">
            <w:pPr>
              <w:pStyle w:val="TableParagraph"/>
              <w:spacing w:before="120"/>
              <w:ind w:left="556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сделанный</w:t>
            </w:r>
            <w:r w:rsidRPr="007A2935">
              <w:rPr>
                <w:rFonts w:ascii="Sylfaen" w:eastAsia="Arial" w:hAnsi="Sylfaen" w:cs="Arial"/>
                <w:b/>
                <w:bCs/>
                <w:spacing w:val="36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изменения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w w:val="90"/>
                <w:sz w:val="18"/>
                <w:szCs w:val="18"/>
              </w:rPr>
              <w:t>дата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79B90" w14:textId="77777777" w:rsidR="00701821" w:rsidRPr="007A2935" w:rsidRDefault="00701821" w:rsidP="00701821">
            <w:pPr>
              <w:pStyle w:val="TableParagraph"/>
              <w:spacing w:before="17" w:line="149" w:lineRule="exact"/>
              <w:ind w:left="38" w:right="1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40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7CDB5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01821" w:rsidRPr="0097773F" w14:paraId="541A029C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4883" w:type="dxa"/>
            <w:gridSpan w:val="9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A22C" w14:textId="77777777" w:rsidR="00701821" w:rsidRPr="007A2935" w:rsidRDefault="00701821" w:rsidP="00701821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A5916" w14:textId="77777777" w:rsidR="00701821" w:rsidRPr="007A2935" w:rsidRDefault="00701821" w:rsidP="00701821">
            <w:pPr>
              <w:pStyle w:val="TableParagraph"/>
              <w:spacing w:before="17" w:line="149" w:lineRule="exact"/>
              <w:ind w:left="38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sz w:val="18"/>
                <w:szCs w:val="18"/>
              </w:rPr>
              <w:t>…</w:t>
            </w:r>
          </w:p>
        </w:tc>
        <w:tc>
          <w:tcPr>
            <w:tcW w:w="40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8786F" w14:textId="2B615DCD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hAnsi="Sylfaen"/>
                <w:sz w:val="18"/>
                <w:szCs w:val="18"/>
              </w:rPr>
              <w:t>----------</w:t>
            </w:r>
          </w:p>
        </w:tc>
      </w:tr>
      <w:tr w:rsidR="00701821" w:rsidRPr="0097773F" w14:paraId="2FAE3778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"/>
          <w:jc w:val="right"/>
        </w:trPr>
        <w:tc>
          <w:tcPr>
            <w:tcW w:w="4883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30347" w14:textId="77777777" w:rsidR="00701821" w:rsidRPr="007A2935" w:rsidRDefault="00701821" w:rsidP="00701821">
            <w:pPr>
              <w:pStyle w:val="TableParagraph"/>
              <w:spacing w:before="65"/>
              <w:rPr>
                <w:rFonts w:ascii="Sylfaen" w:hAnsi="Sylfaen"/>
                <w:sz w:val="18"/>
                <w:szCs w:val="18"/>
              </w:rPr>
            </w:pPr>
          </w:p>
          <w:p w14:paraId="14015DCA" w14:textId="77777777" w:rsidR="00701821" w:rsidRPr="007A2935" w:rsidRDefault="00701821" w:rsidP="00701821">
            <w:pPr>
              <w:pStyle w:val="TableParagraph"/>
              <w:ind w:left="611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касательно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уточнения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дата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7BB31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5121A" w14:textId="77777777" w:rsidR="00701821" w:rsidRPr="007A2935" w:rsidRDefault="00701821" w:rsidP="00701821">
            <w:pPr>
              <w:pStyle w:val="TableParagraph"/>
              <w:spacing w:before="17" w:line="147" w:lineRule="exact"/>
              <w:ind w:left="161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sz w:val="18"/>
                <w:szCs w:val="18"/>
              </w:rPr>
              <w:t>Вопросник</w:t>
            </w:r>
            <w:r w:rsidRPr="007A2935">
              <w:rPr>
                <w:rFonts w:ascii="Sylfaen" w:eastAsia="Arial" w:hAnsi="Sylfaen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квитанция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45E57" w14:textId="77777777" w:rsidR="00701821" w:rsidRPr="007A2935" w:rsidRDefault="00701821" w:rsidP="00701821">
            <w:pPr>
              <w:pStyle w:val="TableParagraph"/>
              <w:spacing w:before="17" w:line="147" w:lineRule="exact"/>
              <w:ind w:left="53" w:right="5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Уточнение</w:t>
            </w:r>
          </w:p>
        </w:tc>
      </w:tr>
      <w:tr w:rsidR="00701821" w:rsidRPr="0097773F" w14:paraId="43917044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4883" w:type="dxa"/>
            <w:gridSpan w:val="9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BB01" w14:textId="77777777" w:rsidR="00701821" w:rsidRPr="007A2935" w:rsidRDefault="00701821" w:rsidP="00701821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CE8FC" w14:textId="77777777" w:rsidR="00701821" w:rsidRPr="007A2935" w:rsidRDefault="00701821" w:rsidP="00701821">
            <w:pPr>
              <w:pStyle w:val="TableParagraph"/>
              <w:spacing w:before="19" w:line="147" w:lineRule="exact"/>
              <w:ind w:left="38" w:right="1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2DA4B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D6BC7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01821" w:rsidRPr="0097773F" w14:paraId="57E94180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4883" w:type="dxa"/>
            <w:gridSpan w:val="9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CBAB1" w14:textId="77777777" w:rsidR="00701821" w:rsidRPr="007A2935" w:rsidRDefault="00701821" w:rsidP="00701821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2F7E8" w14:textId="77777777" w:rsidR="00701821" w:rsidRPr="007A2935" w:rsidRDefault="00701821" w:rsidP="00701821">
            <w:pPr>
              <w:pStyle w:val="TableParagraph"/>
              <w:spacing w:before="17" w:line="149" w:lineRule="exact"/>
              <w:ind w:left="38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sz w:val="18"/>
                <w:szCs w:val="18"/>
              </w:rPr>
              <w:t>…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D76CB" w14:textId="6537ED60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hAnsi="Sylfaen"/>
                <w:sz w:val="18"/>
                <w:szCs w:val="18"/>
              </w:rPr>
              <w:t>----------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318B8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01821" w:rsidRPr="0097773F" w14:paraId="40FE2970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"/>
          <w:jc w:val="right"/>
        </w:trPr>
        <w:tc>
          <w:tcPr>
            <w:tcW w:w="1105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2A82B021" w14:textId="77777777" w:rsidR="00701821" w:rsidRPr="0097773F" w:rsidRDefault="00701821" w:rsidP="00701821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01821" w:rsidRPr="0097773F" w14:paraId="26CD7DD4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4"/>
          <w:jc w:val="right"/>
        </w:trPr>
        <w:tc>
          <w:tcPr>
            <w:tcW w:w="13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88B92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  <w:p w14:paraId="1E5F50BC" w14:textId="77777777" w:rsidR="00701821" w:rsidRPr="007A2935" w:rsidRDefault="00701821" w:rsidP="00701821">
            <w:pPr>
              <w:pStyle w:val="TableParagraph"/>
              <w:spacing w:before="103"/>
              <w:rPr>
                <w:rFonts w:ascii="Sylfaen" w:hAnsi="Sylfaen"/>
                <w:sz w:val="18"/>
                <w:szCs w:val="18"/>
              </w:rPr>
            </w:pPr>
          </w:p>
          <w:p w14:paraId="49A8F6F7" w14:textId="77777777" w:rsidR="00701821" w:rsidRPr="007A2935" w:rsidRDefault="00701821" w:rsidP="00701821">
            <w:pPr>
              <w:pStyle w:val="TableParagraph"/>
              <w:ind w:left="19" w:right="1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w w:val="120"/>
                <w:sz w:val="18"/>
                <w:szCs w:val="18"/>
              </w:rPr>
              <w:t>H/N</w:t>
            </w:r>
          </w:p>
        </w:tc>
        <w:tc>
          <w:tcPr>
            <w:tcW w:w="213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7442F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  <w:p w14:paraId="019FB2D8" w14:textId="77777777" w:rsidR="00701821" w:rsidRPr="007A2935" w:rsidRDefault="00701821" w:rsidP="00701821">
            <w:pPr>
              <w:pStyle w:val="TableParagraph"/>
              <w:spacing w:before="103"/>
              <w:rPr>
                <w:rFonts w:ascii="Sylfaen" w:hAnsi="Sylfaen"/>
                <w:sz w:val="18"/>
                <w:szCs w:val="18"/>
              </w:rPr>
            </w:pPr>
          </w:p>
          <w:p w14:paraId="669CAE01" w14:textId="77777777" w:rsidR="00701821" w:rsidRPr="007A2935" w:rsidRDefault="00701821" w:rsidP="00701821">
            <w:pPr>
              <w:pStyle w:val="TableParagraph"/>
              <w:ind w:left="276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Участник</w:t>
            </w:r>
            <w:r w:rsidRPr="007A2935">
              <w:rPr>
                <w:rFonts w:ascii="Sylfaen" w:eastAsia="Arial" w:hAnsi="Sylfaen" w:cs="Arial"/>
                <w:b/>
                <w:bCs/>
                <w:spacing w:val="4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имя</w:t>
            </w:r>
          </w:p>
        </w:tc>
        <w:tc>
          <w:tcPr>
            <w:tcW w:w="753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C5CA5" w14:textId="77777777" w:rsidR="00701821" w:rsidRPr="007A2935" w:rsidRDefault="00701821" w:rsidP="00701821">
            <w:pPr>
              <w:pStyle w:val="TableParagraph"/>
              <w:spacing w:before="134" w:line="276" w:lineRule="auto"/>
              <w:ind w:left="2252" w:right="278" w:hanging="1935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Каждый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участник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по просьбе ,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включая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одновременный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переговоры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организация</w:t>
            </w:r>
            <w:r w:rsidRPr="007A2935">
              <w:rPr>
                <w:rFonts w:ascii="Sylfaen" w:eastAsia="Arial" w:hAnsi="Sylfaen" w:cs="Arial"/>
                <w:b/>
                <w:bCs/>
                <w:spacing w:val="40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как результат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представлено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цена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w w:val="105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105"/>
                <w:sz w:val="18"/>
                <w:szCs w:val="18"/>
              </w:rPr>
              <w:t>/РА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w w:val="105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деньги</w:t>
            </w:r>
          </w:p>
        </w:tc>
      </w:tr>
      <w:tr w:rsidR="00701821" w:rsidRPr="0097773F" w14:paraId="5E4E832C" w14:textId="77777777" w:rsidTr="002C3447">
        <w:tblPrEx>
          <w:jc w:val="righ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6"/>
          <w:jc w:val="right"/>
        </w:trPr>
        <w:tc>
          <w:tcPr>
            <w:tcW w:w="139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EBFB" w14:textId="77777777" w:rsidR="00701821" w:rsidRPr="007A2935" w:rsidRDefault="00701821" w:rsidP="00701821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30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9DE58" w14:textId="77777777" w:rsidR="00701821" w:rsidRPr="007A2935" w:rsidRDefault="00701821" w:rsidP="00701821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3877E" w14:textId="77777777" w:rsidR="00701821" w:rsidRPr="007A2935" w:rsidRDefault="00701821" w:rsidP="00701821">
            <w:pPr>
              <w:pStyle w:val="TableParagraph"/>
              <w:spacing w:before="108"/>
              <w:ind w:left="1012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Цена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без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5"/>
                <w:sz w:val="18"/>
                <w:szCs w:val="18"/>
              </w:rPr>
              <w:t>НДС</w:t>
            </w:r>
          </w:p>
        </w:tc>
        <w:tc>
          <w:tcPr>
            <w:tcW w:w="2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1EF73" w14:textId="77777777" w:rsidR="00701821" w:rsidRPr="007A2935" w:rsidRDefault="00701821" w:rsidP="00701821">
            <w:pPr>
              <w:pStyle w:val="TableParagraph"/>
              <w:spacing w:before="108"/>
              <w:ind w:left="50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w w:val="105"/>
                <w:sz w:val="18"/>
                <w:szCs w:val="18"/>
              </w:rPr>
              <w:t>НДС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BE03A" w14:textId="77777777" w:rsidR="00701821" w:rsidRPr="0097773F" w:rsidRDefault="00701821" w:rsidP="00701821">
            <w:pPr>
              <w:pStyle w:val="TableParagraph"/>
              <w:spacing w:before="108"/>
              <w:ind w:left="53" w:right="2"/>
              <w:jc w:val="center"/>
              <w:rPr>
                <w:rFonts w:ascii="Sylfaen" w:eastAsia="Arial" w:hAnsi="Sylfaen" w:cs="Arial"/>
                <w:b/>
                <w:bCs/>
                <w:sz w:val="20"/>
                <w:szCs w:val="20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20"/>
                <w:szCs w:val="20"/>
              </w:rPr>
              <w:t>Общий</w:t>
            </w:r>
          </w:p>
        </w:tc>
      </w:tr>
    </w:tbl>
    <w:tbl>
      <w:tblPr>
        <w:tblStyle w:val="a6"/>
        <w:tblpPr w:leftFromText="180" w:rightFromText="180" w:vertAnchor="text" w:horzAnchor="margin" w:tblpX="-743" w:tblpY="19"/>
        <w:tblOverlap w:val="never"/>
        <w:tblW w:w="9880" w:type="dxa"/>
        <w:tblLook w:val="04A0" w:firstRow="1" w:lastRow="0" w:firstColumn="1" w:lastColumn="0" w:noHBand="0" w:noVBand="1"/>
      </w:tblPr>
      <w:tblGrid>
        <w:gridCol w:w="385"/>
        <w:gridCol w:w="2054"/>
        <w:gridCol w:w="1172"/>
        <w:gridCol w:w="15"/>
        <w:gridCol w:w="1100"/>
        <w:gridCol w:w="1695"/>
        <w:gridCol w:w="1108"/>
        <w:gridCol w:w="1329"/>
        <w:gridCol w:w="10"/>
        <w:gridCol w:w="1012"/>
      </w:tblGrid>
      <w:tr w:rsidR="004B4166" w14:paraId="01A2920F" w14:textId="77777777" w:rsidTr="004B4166">
        <w:tc>
          <w:tcPr>
            <w:tcW w:w="371" w:type="dxa"/>
          </w:tcPr>
          <w:p w14:paraId="279C16C9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hy-AM"/>
              </w:rPr>
            </w:pPr>
            <w:r w:rsidRPr="00E42B7C">
              <w:rPr>
                <w:rFonts w:ascii="Tahoma" w:hAnsi="Tahoma" w:cs="Tahoma"/>
                <w:b/>
                <w:lang w:val="pt-BR"/>
              </w:rPr>
              <w:t>Н</w:t>
            </w:r>
          </w:p>
        </w:tc>
        <w:tc>
          <w:tcPr>
            <w:tcW w:w="2114" w:type="dxa"/>
          </w:tcPr>
          <w:p w14:paraId="2A22D42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hy-AM"/>
              </w:rPr>
            </w:pPr>
            <w:r w:rsidRPr="00E42B7C">
              <w:rPr>
                <w:rFonts w:ascii="Tahoma" w:hAnsi="Tahoma" w:cs="Tahoma"/>
                <w:b/>
                <w:lang w:val="hy-AM"/>
              </w:rPr>
              <w:t>Тип продукта</w:t>
            </w:r>
          </w:p>
        </w:tc>
        <w:tc>
          <w:tcPr>
            <w:tcW w:w="995" w:type="dxa"/>
          </w:tcPr>
          <w:p w14:paraId="15324379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</w:rPr>
            </w:pPr>
            <w:r w:rsidRPr="00E42B7C">
              <w:rPr>
                <w:rFonts w:ascii="Tahoma" w:hAnsi="Tahoma" w:cs="Tahoma"/>
                <w:b/>
                <w:lang w:val="hy-AM"/>
              </w:rPr>
              <w:t>Цена покупки</w:t>
            </w:r>
          </w:p>
        </w:tc>
        <w:tc>
          <w:tcPr>
            <w:tcW w:w="1135" w:type="dxa"/>
            <w:gridSpan w:val="2"/>
          </w:tcPr>
          <w:p w14:paraId="4453483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pt-BR"/>
              </w:rPr>
            </w:pPr>
            <w:r w:rsidRPr="00E42B7C">
              <w:rPr>
                <w:rFonts w:asciiTheme="majorHAnsi" w:hAnsiTheme="majorHAnsi" w:cs="Tahoma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" </w:t>
            </w:r>
            <w:r w:rsidRPr="00E42B7C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МАРТА </w:t>
            </w:r>
            <w:r w:rsidRPr="00E42B7C">
              <w:rPr>
                <w:rFonts w:ascii="Calibri Light" w:hAnsi="Calibri Light" w:cs="Calibri Light"/>
                <w:b/>
                <w:bCs/>
                <w:color w:val="000000" w:themeColor="text1"/>
                <w:sz w:val="18"/>
                <w:szCs w:val="18"/>
                <w:lang w:val="hy-AM"/>
              </w:rPr>
              <w:t>"</w:t>
            </w:r>
            <w:r w:rsidRPr="00E42B7C">
              <w:rPr>
                <w:rFonts w:asciiTheme="majorHAnsi" w:hAnsiTheme="majorHAnsi" w:cs="Tahoma"/>
                <w:b/>
                <w:b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B7C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1747" w:type="dxa"/>
          </w:tcPr>
          <w:p w14:paraId="4A06E004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pt-BR"/>
              </w:rPr>
            </w:pP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  <w:lang w:val="hy-AM"/>
              </w:rPr>
              <w:t xml:space="preserve">"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 xml:space="preserve">ДАМКАР </w:t>
            </w: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  <w:lang w:val="hy-AM"/>
              </w:rPr>
              <w:t>"</w:t>
            </w: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</w:rPr>
              <w:t xml:space="preserve"> 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1127" w:type="dxa"/>
          </w:tcPr>
          <w:p w14:paraId="04CCD877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pt-BR"/>
              </w:rPr>
            </w:pP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 xml:space="preserve">"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ЛЕВАН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>"</w:t>
            </w: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ООО</w:t>
            </w:r>
          </w:p>
        </w:tc>
        <w:tc>
          <w:tcPr>
            <w:tcW w:w="1356" w:type="dxa"/>
          </w:tcPr>
          <w:p w14:paraId="41990CFF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pt-BR"/>
              </w:rPr>
            </w:pP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  <w:lang w:val="hy-AM"/>
              </w:rPr>
              <w:t xml:space="preserve">«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 xml:space="preserve">НАРВАК </w:t>
            </w:r>
            <w:r w:rsidRPr="00E42B7C">
              <w:rPr>
                <w:rFonts w:ascii="Calibri Light" w:hAnsi="Calibri Light" w:cs="Calibri Light"/>
                <w:b/>
                <w:color w:val="000000" w:themeColor="text1"/>
                <w:sz w:val="18"/>
                <w:szCs w:val="18"/>
                <w:lang w:val="hy-AM"/>
              </w:rPr>
              <w:t>»</w:t>
            </w: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>ООО</w:t>
            </w:r>
          </w:p>
        </w:tc>
        <w:tc>
          <w:tcPr>
            <w:tcW w:w="1035" w:type="dxa"/>
            <w:gridSpan w:val="2"/>
          </w:tcPr>
          <w:p w14:paraId="27945C38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b/>
                <w:lang w:val="pt-BR"/>
              </w:rPr>
            </w:pP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hy-AM"/>
              </w:rPr>
              <w:t xml:space="preserve">"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H. SMBAT </w:t>
            </w:r>
            <w:r w:rsidRPr="00E42B7C">
              <w:rPr>
                <w:rFonts w:asciiTheme="majorHAnsi" w:hAnsiTheme="majorHAnsi" w:cs="Tahoma"/>
                <w:b/>
                <w:color w:val="000000" w:themeColor="text1"/>
                <w:sz w:val="18"/>
                <w:szCs w:val="18"/>
              </w:rPr>
              <w:t xml:space="preserve">" </w:t>
            </w:r>
            <w:r w:rsidRPr="00E42B7C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ООО</w:t>
            </w:r>
          </w:p>
        </w:tc>
      </w:tr>
      <w:tr w:rsidR="004B4166" w14:paraId="6ECBFC2C" w14:textId="77777777" w:rsidTr="004B4166">
        <w:tc>
          <w:tcPr>
            <w:tcW w:w="371" w:type="dxa"/>
          </w:tcPr>
          <w:p w14:paraId="54CA0863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</w:t>
            </w:r>
          </w:p>
        </w:tc>
        <w:tc>
          <w:tcPr>
            <w:tcW w:w="2114" w:type="dxa"/>
            <w:vAlign w:val="center"/>
          </w:tcPr>
          <w:p w14:paraId="65B0ADFB" w14:textId="77777777" w:rsidR="004B4166" w:rsidRPr="00E42B7C" w:rsidRDefault="004B4166" w:rsidP="004B4166">
            <w:pPr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Учитель стол</w:t>
            </w:r>
          </w:p>
        </w:tc>
        <w:tc>
          <w:tcPr>
            <w:tcW w:w="995" w:type="dxa"/>
            <w:vAlign w:val="center"/>
          </w:tcPr>
          <w:p w14:paraId="460F70B1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275 000</w:t>
            </w:r>
          </w:p>
        </w:tc>
        <w:tc>
          <w:tcPr>
            <w:tcW w:w="1135" w:type="dxa"/>
            <w:gridSpan w:val="2"/>
          </w:tcPr>
          <w:p w14:paraId="59630F77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210000</w:t>
            </w:r>
          </w:p>
        </w:tc>
        <w:tc>
          <w:tcPr>
            <w:tcW w:w="1747" w:type="dxa"/>
          </w:tcPr>
          <w:p w14:paraId="485527EA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220000</w:t>
            </w:r>
          </w:p>
        </w:tc>
        <w:tc>
          <w:tcPr>
            <w:tcW w:w="1127" w:type="dxa"/>
          </w:tcPr>
          <w:p w14:paraId="05E91421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----------</w:t>
            </w:r>
          </w:p>
        </w:tc>
        <w:tc>
          <w:tcPr>
            <w:tcW w:w="1356" w:type="dxa"/>
          </w:tcPr>
          <w:p w14:paraId="59B5DA7A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202810*</w:t>
            </w:r>
          </w:p>
        </w:tc>
        <w:tc>
          <w:tcPr>
            <w:tcW w:w="1035" w:type="dxa"/>
            <w:gridSpan w:val="2"/>
          </w:tcPr>
          <w:p w14:paraId="308B65C5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245000</w:t>
            </w:r>
          </w:p>
        </w:tc>
      </w:tr>
      <w:tr w:rsidR="004B4166" w14:paraId="49395ECD" w14:textId="77777777" w:rsidTr="004B4166">
        <w:tc>
          <w:tcPr>
            <w:tcW w:w="371" w:type="dxa"/>
          </w:tcPr>
          <w:p w14:paraId="22961A60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2</w:t>
            </w:r>
          </w:p>
        </w:tc>
        <w:tc>
          <w:tcPr>
            <w:tcW w:w="2114" w:type="dxa"/>
            <w:vAlign w:val="center"/>
          </w:tcPr>
          <w:p w14:paraId="737E880C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Книжный шкаф</w:t>
            </w:r>
          </w:p>
        </w:tc>
        <w:tc>
          <w:tcPr>
            <w:tcW w:w="1011" w:type="dxa"/>
            <w:gridSpan w:val="2"/>
            <w:vAlign w:val="center"/>
          </w:tcPr>
          <w:p w14:paraId="583636E2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980 000</w:t>
            </w:r>
          </w:p>
        </w:tc>
        <w:tc>
          <w:tcPr>
            <w:tcW w:w="1119" w:type="dxa"/>
          </w:tcPr>
          <w:p w14:paraId="32E46620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868000</w:t>
            </w:r>
          </w:p>
        </w:tc>
        <w:tc>
          <w:tcPr>
            <w:tcW w:w="1747" w:type="dxa"/>
          </w:tcPr>
          <w:p w14:paraId="7F2EB449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676250*</w:t>
            </w:r>
          </w:p>
        </w:tc>
        <w:tc>
          <w:tcPr>
            <w:tcW w:w="1127" w:type="dxa"/>
          </w:tcPr>
          <w:p w14:paraId="3DC74C7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----------</w:t>
            </w:r>
          </w:p>
        </w:tc>
        <w:tc>
          <w:tcPr>
            <w:tcW w:w="1366" w:type="dxa"/>
            <w:gridSpan w:val="2"/>
          </w:tcPr>
          <w:p w14:paraId="21CDDD2F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796800</w:t>
            </w:r>
          </w:p>
        </w:tc>
        <w:tc>
          <w:tcPr>
            <w:tcW w:w="1025" w:type="dxa"/>
          </w:tcPr>
          <w:p w14:paraId="71AB0706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910000</w:t>
            </w:r>
          </w:p>
        </w:tc>
      </w:tr>
      <w:tr w:rsidR="004B4166" w14:paraId="20A1B16D" w14:textId="77777777" w:rsidTr="004B4166">
        <w:tc>
          <w:tcPr>
            <w:tcW w:w="371" w:type="dxa"/>
          </w:tcPr>
          <w:p w14:paraId="38F6AE6C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3</w:t>
            </w:r>
          </w:p>
        </w:tc>
        <w:tc>
          <w:tcPr>
            <w:tcW w:w="2114" w:type="dxa"/>
            <w:vAlign w:val="center"/>
          </w:tcPr>
          <w:p w14:paraId="6A8E37C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Складная доска для рисования .</w:t>
            </w:r>
          </w:p>
        </w:tc>
        <w:tc>
          <w:tcPr>
            <w:tcW w:w="1011" w:type="dxa"/>
            <w:gridSpan w:val="2"/>
            <w:vAlign w:val="center"/>
          </w:tcPr>
          <w:p w14:paraId="6CFFBA1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95 000</w:t>
            </w:r>
          </w:p>
        </w:tc>
        <w:tc>
          <w:tcPr>
            <w:tcW w:w="1119" w:type="dxa"/>
          </w:tcPr>
          <w:p w14:paraId="2993FA66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</w:t>
            </w:r>
          </w:p>
        </w:tc>
        <w:tc>
          <w:tcPr>
            <w:tcW w:w="1747" w:type="dxa"/>
          </w:tcPr>
          <w:p w14:paraId="2CF9EB4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</w:t>
            </w:r>
          </w:p>
        </w:tc>
        <w:tc>
          <w:tcPr>
            <w:tcW w:w="1127" w:type="dxa"/>
          </w:tcPr>
          <w:p w14:paraId="0AC4D76C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----------</w:t>
            </w:r>
          </w:p>
        </w:tc>
        <w:tc>
          <w:tcPr>
            <w:tcW w:w="1366" w:type="dxa"/>
            <w:gridSpan w:val="2"/>
          </w:tcPr>
          <w:p w14:paraId="3C88F3AC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68350*</w:t>
            </w:r>
          </w:p>
        </w:tc>
        <w:tc>
          <w:tcPr>
            <w:tcW w:w="1025" w:type="dxa"/>
          </w:tcPr>
          <w:p w14:paraId="6CF8D21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75000</w:t>
            </w:r>
          </w:p>
        </w:tc>
      </w:tr>
      <w:tr w:rsidR="004B4166" w14:paraId="3958F640" w14:textId="77777777" w:rsidTr="004B4166">
        <w:tc>
          <w:tcPr>
            <w:tcW w:w="371" w:type="dxa"/>
          </w:tcPr>
          <w:p w14:paraId="7620650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4</w:t>
            </w:r>
          </w:p>
        </w:tc>
        <w:tc>
          <w:tcPr>
            <w:tcW w:w="2114" w:type="dxa"/>
            <w:vAlign w:val="center"/>
          </w:tcPr>
          <w:p w14:paraId="53D1CEB5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Работа стул</w:t>
            </w:r>
          </w:p>
        </w:tc>
        <w:tc>
          <w:tcPr>
            <w:tcW w:w="1011" w:type="dxa"/>
            <w:gridSpan w:val="2"/>
            <w:vAlign w:val="center"/>
          </w:tcPr>
          <w:p w14:paraId="32F3E313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bCs/>
                <w:color w:val="000000"/>
                <w:sz w:val="18"/>
                <w:szCs w:val="18"/>
                <w:lang w:val="hy-AM"/>
              </w:rPr>
              <w:t>96000</w:t>
            </w:r>
          </w:p>
        </w:tc>
        <w:tc>
          <w:tcPr>
            <w:tcW w:w="1119" w:type="dxa"/>
          </w:tcPr>
          <w:p w14:paraId="515B2A44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</w:t>
            </w:r>
          </w:p>
        </w:tc>
        <w:tc>
          <w:tcPr>
            <w:tcW w:w="1747" w:type="dxa"/>
          </w:tcPr>
          <w:p w14:paraId="31714EC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</w:t>
            </w:r>
          </w:p>
        </w:tc>
        <w:tc>
          <w:tcPr>
            <w:tcW w:w="1127" w:type="dxa"/>
          </w:tcPr>
          <w:p w14:paraId="62E87E49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</w:t>
            </w:r>
          </w:p>
        </w:tc>
        <w:tc>
          <w:tcPr>
            <w:tcW w:w="1366" w:type="dxa"/>
            <w:gridSpan w:val="2"/>
          </w:tcPr>
          <w:p w14:paraId="0C41ADBC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77500*</w:t>
            </w:r>
          </w:p>
        </w:tc>
        <w:tc>
          <w:tcPr>
            <w:tcW w:w="1025" w:type="dxa"/>
          </w:tcPr>
          <w:p w14:paraId="4EB2B866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87000</w:t>
            </w:r>
          </w:p>
        </w:tc>
      </w:tr>
      <w:tr w:rsidR="004B4166" w14:paraId="29594965" w14:textId="77777777" w:rsidTr="004B4166">
        <w:tc>
          <w:tcPr>
            <w:tcW w:w="371" w:type="dxa"/>
          </w:tcPr>
          <w:p w14:paraId="24EBBCE2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5</w:t>
            </w:r>
          </w:p>
        </w:tc>
        <w:tc>
          <w:tcPr>
            <w:tcW w:w="2114" w:type="dxa"/>
            <w:vAlign w:val="center"/>
          </w:tcPr>
          <w:p w14:paraId="02B9F675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Менеджер стул</w:t>
            </w:r>
          </w:p>
        </w:tc>
        <w:tc>
          <w:tcPr>
            <w:tcW w:w="1011" w:type="dxa"/>
            <w:gridSpan w:val="2"/>
            <w:vAlign w:val="center"/>
          </w:tcPr>
          <w:p w14:paraId="33309D81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bCs/>
                <w:color w:val="000000"/>
                <w:sz w:val="18"/>
                <w:szCs w:val="18"/>
                <w:lang w:val="hy-AM"/>
              </w:rPr>
              <w:t>150 000</w:t>
            </w:r>
          </w:p>
        </w:tc>
        <w:tc>
          <w:tcPr>
            <w:tcW w:w="1119" w:type="dxa"/>
          </w:tcPr>
          <w:p w14:paraId="6B171DC7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---------</w:t>
            </w:r>
          </w:p>
        </w:tc>
        <w:tc>
          <w:tcPr>
            <w:tcW w:w="1747" w:type="dxa"/>
          </w:tcPr>
          <w:p w14:paraId="70DE49CF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45000*</w:t>
            </w:r>
          </w:p>
        </w:tc>
        <w:tc>
          <w:tcPr>
            <w:tcW w:w="1127" w:type="dxa"/>
          </w:tcPr>
          <w:p w14:paraId="1AC28768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105000</w:t>
            </w:r>
          </w:p>
        </w:tc>
        <w:tc>
          <w:tcPr>
            <w:tcW w:w="1366" w:type="dxa"/>
            <w:gridSpan w:val="2"/>
          </w:tcPr>
          <w:p w14:paraId="33D16857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100000</w:t>
            </w:r>
          </w:p>
        </w:tc>
        <w:tc>
          <w:tcPr>
            <w:tcW w:w="1025" w:type="dxa"/>
          </w:tcPr>
          <w:p w14:paraId="039C96FE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145000</w:t>
            </w:r>
          </w:p>
        </w:tc>
      </w:tr>
      <w:tr w:rsidR="004B4166" w14:paraId="09A3D7A0" w14:textId="77777777" w:rsidTr="004B4166">
        <w:tc>
          <w:tcPr>
            <w:tcW w:w="371" w:type="dxa"/>
          </w:tcPr>
          <w:p w14:paraId="6161673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6</w:t>
            </w:r>
          </w:p>
        </w:tc>
        <w:tc>
          <w:tcPr>
            <w:tcW w:w="2114" w:type="dxa"/>
            <w:vAlign w:val="center"/>
          </w:tcPr>
          <w:p w14:paraId="70C21D78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</w:rPr>
              <w:t>Гардероб</w:t>
            </w:r>
          </w:p>
        </w:tc>
        <w:tc>
          <w:tcPr>
            <w:tcW w:w="1011" w:type="dxa"/>
            <w:gridSpan w:val="2"/>
            <w:vAlign w:val="center"/>
          </w:tcPr>
          <w:p w14:paraId="61F17908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 w:rsidRPr="00E42B7C">
              <w:rPr>
                <w:rFonts w:ascii="Tahoma" w:hAnsi="Tahoma" w:cs="Tahoma"/>
                <w:bCs/>
                <w:color w:val="000000"/>
                <w:sz w:val="18"/>
                <w:szCs w:val="18"/>
                <w:lang w:val="hy-AM"/>
              </w:rPr>
              <w:t>130 000</w:t>
            </w:r>
          </w:p>
        </w:tc>
        <w:tc>
          <w:tcPr>
            <w:tcW w:w="1119" w:type="dxa"/>
          </w:tcPr>
          <w:p w14:paraId="07BD0C3D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122000</w:t>
            </w:r>
          </w:p>
        </w:tc>
        <w:tc>
          <w:tcPr>
            <w:tcW w:w="1747" w:type="dxa"/>
          </w:tcPr>
          <w:p w14:paraId="7A8B3BF3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100000</w:t>
            </w:r>
          </w:p>
        </w:tc>
        <w:tc>
          <w:tcPr>
            <w:tcW w:w="1127" w:type="dxa"/>
          </w:tcPr>
          <w:p w14:paraId="4A87D788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-------</w:t>
            </w:r>
          </w:p>
        </w:tc>
        <w:tc>
          <w:tcPr>
            <w:tcW w:w="1366" w:type="dxa"/>
            <w:gridSpan w:val="2"/>
          </w:tcPr>
          <w:p w14:paraId="586458CB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97200*</w:t>
            </w:r>
          </w:p>
        </w:tc>
        <w:tc>
          <w:tcPr>
            <w:tcW w:w="1025" w:type="dxa"/>
          </w:tcPr>
          <w:p w14:paraId="1CAF3C2A" w14:textId="77777777" w:rsidR="004B4166" w:rsidRPr="00E42B7C" w:rsidRDefault="004B4166" w:rsidP="004B4166">
            <w:pPr>
              <w:jc w:val="both"/>
              <w:rPr>
                <w:rFonts w:ascii="Tahoma" w:hAnsi="Tahoma" w:cs="Tahoma"/>
                <w:sz w:val="18"/>
                <w:szCs w:val="18"/>
                <w:lang w:val="hy-AM"/>
              </w:rPr>
            </w:pPr>
            <w:r w:rsidRPr="00E42B7C">
              <w:rPr>
                <w:rFonts w:ascii="Tahoma" w:hAnsi="Tahoma" w:cs="Tahoma"/>
                <w:sz w:val="18"/>
                <w:szCs w:val="18"/>
                <w:lang w:val="hy-AM"/>
              </w:rPr>
              <w:t>126000</w:t>
            </w:r>
          </w:p>
        </w:tc>
      </w:tr>
    </w:tbl>
    <w:tbl>
      <w:tblPr>
        <w:tblStyle w:val="TableNormal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1516"/>
        <w:gridCol w:w="1418"/>
        <w:gridCol w:w="3118"/>
        <w:gridCol w:w="1232"/>
        <w:gridCol w:w="1461"/>
        <w:gridCol w:w="1418"/>
      </w:tblGrid>
      <w:tr w:rsidR="00701821" w:rsidRPr="0097773F" w14:paraId="15B5DB29" w14:textId="77777777" w:rsidTr="004B4166">
        <w:trPr>
          <w:trHeight w:val="287"/>
        </w:trPr>
        <w:tc>
          <w:tcPr>
            <w:tcW w:w="11057" w:type="dxa"/>
            <w:gridSpan w:val="7"/>
            <w:shd w:val="clear" w:color="auto" w:fill="99CCFF"/>
          </w:tcPr>
          <w:p w14:paraId="028A7BA3" w14:textId="77777777" w:rsidR="00701821" w:rsidRPr="0097773F" w:rsidRDefault="00701821" w:rsidP="00701821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701821" w:rsidRPr="0097773F" w14:paraId="6FC7BA43" w14:textId="77777777" w:rsidTr="004B4166">
        <w:trPr>
          <w:trHeight w:val="186"/>
        </w:trPr>
        <w:tc>
          <w:tcPr>
            <w:tcW w:w="11057" w:type="dxa"/>
            <w:gridSpan w:val="7"/>
          </w:tcPr>
          <w:p w14:paraId="7CA562AE" w14:textId="77777777" w:rsidR="00701821" w:rsidRPr="0097773F" w:rsidRDefault="00701821" w:rsidP="00701821">
            <w:pPr>
              <w:pStyle w:val="TableParagraph"/>
              <w:spacing w:before="17" w:line="149" w:lineRule="exact"/>
              <w:ind w:right="5"/>
              <w:jc w:val="center"/>
              <w:rPr>
                <w:rFonts w:ascii="Sylfaen" w:eastAsia="Arial" w:hAnsi="Sylfaen" w:cs="Arial"/>
                <w:b/>
                <w:bCs/>
                <w:sz w:val="20"/>
                <w:szCs w:val="20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Данные</w:t>
            </w:r>
            <w:r w:rsidRPr="0097773F">
              <w:rPr>
                <w:rFonts w:ascii="Sylfaen" w:eastAsia="Arial" w:hAnsi="Sylfaen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отклоненный приложения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о</w:t>
            </w:r>
          </w:p>
        </w:tc>
      </w:tr>
      <w:tr w:rsidR="00701821" w:rsidRPr="0097773F" w14:paraId="5CDAD88D" w14:textId="77777777" w:rsidTr="004B4166">
        <w:trPr>
          <w:trHeight w:val="186"/>
        </w:trPr>
        <w:tc>
          <w:tcPr>
            <w:tcW w:w="894" w:type="dxa"/>
            <w:vMerge w:val="restart"/>
          </w:tcPr>
          <w:p w14:paraId="5C41871C" w14:textId="77777777" w:rsidR="00701821" w:rsidRPr="00962AD8" w:rsidRDefault="00701821" w:rsidP="00701821">
            <w:pPr>
              <w:pStyle w:val="TableParagraph"/>
              <w:spacing w:before="149"/>
              <w:rPr>
                <w:rFonts w:ascii="Sylfaen" w:hAnsi="Sylfaen"/>
                <w:sz w:val="16"/>
                <w:szCs w:val="16"/>
              </w:rPr>
            </w:pPr>
          </w:p>
          <w:p w14:paraId="58E9373B" w14:textId="7497DFBE" w:rsidR="00701821" w:rsidRPr="00962AD8" w:rsidRDefault="00701821" w:rsidP="00701821">
            <w:pPr>
              <w:pStyle w:val="TableParagraph"/>
              <w:spacing w:line="278" w:lineRule="auto"/>
              <w:ind w:left="124" w:right="106" w:firstLine="31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Размер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число</w:t>
            </w:r>
          </w:p>
        </w:tc>
        <w:tc>
          <w:tcPr>
            <w:tcW w:w="1516" w:type="dxa"/>
            <w:vMerge w:val="restart"/>
          </w:tcPr>
          <w:p w14:paraId="05F8A828" w14:textId="77777777" w:rsidR="00701821" w:rsidRPr="00962AD8" w:rsidRDefault="00701821" w:rsidP="00701821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525CBDD9" w14:textId="77777777" w:rsidR="00701821" w:rsidRPr="00962AD8" w:rsidRDefault="00701821" w:rsidP="00701821">
            <w:pPr>
              <w:pStyle w:val="TableParagraph"/>
              <w:spacing w:before="1" w:line="278" w:lineRule="auto"/>
              <w:ind w:right="3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имя</w:t>
            </w:r>
          </w:p>
        </w:tc>
        <w:tc>
          <w:tcPr>
            <w:tcW w:w="8647" w:type="dxa"/>
            <w:gridSpan w:val="5"/>
          </w:tcPr>
          <w:p w14:paraId="4AEC0DD1" w14:textId="77777777" w:rsidR="00701821" w:rsidRPr="00962AD8" w:rsidRDefault="00701821" w:rsidP="00701821">
            <w:pPr>
              <w:pStyle w:val="TableParagraph"/>
              <w:spacing w:before="17" w:line="149" w:lineRule="exact"/>
              <w:ind w:left="1"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Оценка</w:t>
            </w:r>
            <w:r w:rsidRPr="00962AD8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результаты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достаточный)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или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недостаточный )</w:t>
            </w:r>
          </w:p>
        </w:tc>
      </w:tr>
      <w:tr w:rsidR="00701821" w:rsidRPr="0097773F" w14:paraId="0300A8F8" w14:textId="77777777" w:rsidTr="004B4166">
        <w:trPr>
          <w:trHeight w:val="927"/>
        </w:trPr>
        <w:tc>
          <w:tcPr>
            <w:tcW w:w="894" w:type="dxa"/>
            <w:vMerge/>
            <w:tcBorders>
              <w:top w:val="nil"/>
            </w:tcBorders>
          </w:tcPr>
          <w:p w14:paraId="52B279F4" w14:textId="77777777" w:rsidR="00701821" w:rsidRPr="00962AD8" w:rsidRDefault="00701821" w:rsidP="00701821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nil"/>
            </w:tcBorders>
          </w:tcPr>
          <w:p w14:paraId="23FD7297" w14:textId="77777777" w:rsidR="00701821" w:rsidRPr="00962AD8" w:rsidRDefault="00701821" w:rsidP="00701821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D21C260" w14:textId="2CE3B00F" w:rsidR="00701821" w:rsidRPr="00962AD8" w:rsidRDefault="00701821" w:rsidP="00701821">
            <w:pPr>
              <w:pStyle w:val="TableParagraph"/>
              <w:spacing w:before="110" w:line="276" w:lineRule="auto"/>
              <w:ind w:left="205" w:right="19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По приглашению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необходимый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документы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существование</w:t>
            </w:r>
          </w:p>
        </w:tc>
        <w:tc>
          <w:tcPr>
            <w:tcW w:w="3118" w:type="dxa"/>
          </w:tcPr>
          <w:p w14:paraId="3C1D14B5" w14:textId="5D4F8413" w:rsidR="00701821" w:rsidRPr="00962AD8" w:rsidRDefault="00701821" w:rsidP="00701821">
            <w:pPr>
              <w:pStyle w:val="TableParagraph"/>
              <w:spacing w:before="17" w:line="276" w:lineRule="auto"/>
              <w:ind w:left="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заявке представлено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документы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согласие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приглашению определенный</w:t>
            </w:r>
            <w:r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соответствии с требованиями</w:t>
            </w:r>
          </w:p>
        </w:tc>
        <w:tc>
          <w:tcPr>
            <w:tcW w:w="2693" w:type="dxa"/>
            <w:gridSpan w:val="2"/>
          </w:tcPr>
          <w:p w14:paraId="7F825304" w14:textId="64659CD3" w:rsidR="00701821" w:rsidRPr="00962AD8" w:rsidRDefault="00701821" w:rsidP="00701821">
            <w:pPr>
              <w:pStyle w:val="TableParagraph"/>
              <w:spacing w:before="17" w:line="276" w:lineRule="auto"/>
              <w:ind w:left="24" w:right="28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Предложенный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покупка</w:t>
            </w:r>
            <w:r w:rsidRPr="00962AD8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предмет</w:t>
            </w:r>
            <w:r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технический характеристики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согласие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приглашению определенный</w:t>
            </w:r>
            <w:r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соответствии с требованиями</w:t>
            </w:r>
          </w:p>
        </w:tc>
        <w:tc>
          <w:tcPr>
            <w:tcW w:w="1418" w:type="dxa"/>
          </w:tcPr>
          <w:p w14:paraId="45B7B2A5" w14:textId="77777777" w:rsidR="00701821" w:rsidRPr="00962AD8" w:rsidRDefault="00701821" w:rsidP="00701821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3F7F3A" w14:textId="77777777" w:rsidR="00701821" w:rsidRPr="00962AD8" w:rsidRDefault="00701821" w:rsidP="00701821">
            <w:pPr>
              <w:pStyle w:val="TableParagrap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Цена</w:t>
            </w:r>
            <w:r w:rsidRPr="00962AD8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предложение</w:t>
            </w:r>
          </w:p>
        </w:tc>
      </w:tr>
      <w:tr w:rsidR="00701821" w:rsidRPr="0097773F" w14:paraId="2D0109E1" w14:textId="77777777" w:rsidTr="004B4166">
        <w:trPr>
          <w:trHeight w:val="186"/>
        </w:trPr>
        <w:tc>
          <w:tcPr>
            <w:tcW w:w="894" w:type="dxa"/>
          </w:tcPr>
          <w:p w14:paraId="4B5EDDDA" w14:textId="77777777" w:rsidR="00701821" w:rsidRPr="007A2935" w:rsidRDefault="00701821" w:rsidP="00701821">
            <w:pPr>
              <w:pStyle w:val="TableParagraph"/>
              <w:spacing w:before="19" w:line="147" w:lineRule="exact"/>
              <w:ind w:left="19" w:right="2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1516" w:type="dxa"/>
          </w:tcPr>
          <w:p w14:paraId="1171D109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6D12C5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175FADD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14:paraId="1625CE53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368F80E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01821" w:rsidRPr="0097773F" w14:paraId="64AC496F" w14:textId="77777777" w:rsidTr="004B4166">
        <w:trPr>
          <w:trHeight w:val="330"/>
        </w:trPr>
        <w:tc>
          <w:tcPr>
            <w:tcW w:w="2410" w:type="dxa"/>
            <w:gridSpan w:val="2"/>
          </w:tcPr>
          <w:p w14:paraId="38D0A445" w14:textId="77777777" w:rsidR="00701821" w:rsidRPr="007A2935" w:rsidRDefault="00701821" w:rsidP="00701821">
            <w:pPr>
              <w:pStyle w:val="TableParagraph"/>
              <w:spacing w:before="91"/>
              <w:ind w:left="424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Другой</w:t>
            </w:r>
            <w:r w:rsidRPr="007A2935">
              <w:rPr>
                <w:rFonts w:ascii="Sylfaen" w:eastAsia="Arial" w:hAnsi="Sylfaen" w:cs="Arial"/>
                <w:b/>
                <w:bCs/>
                <w:spacing w:val="9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информация</w:t>
            </w:r>
          </w:p>
        </w:tc>
        <w:tc>
          <w:tcPr>
            <w:tcW w:w="8647" w:type="dxa"/>
            <w:gridSpan w:val="5"/>
          </w:tcPr>
          <w:p w14:paraId="373AC535" w14:textId="77777777" w:rsidR="00701821" w:rsidRPr="007A2935" w:rsidRDefault="00701821" w:rsidP="00701821">
            <w:pPr>
              <w:pStyle w:val="TableParagraph"/>
              <w:spacing w:before="89"/>
              <w:ind w:right="7"/>
              <w:jc w:val="center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Знакомство :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Приложения</w:t>
            </w:r>
            <w:r w:rsidRPr="007A2935">
              <w:rPr>
                <w:rFonts w:ascii="Sylfaen" w:hAnsi="Sylfaen"/>
                <w:spacing w:val="-7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отказ</w:t>
            </w:r>
            <w:r w:rsidRPr="007A2935">
              <w:rPr>
                <w:rFonts w:ascii="Sylfaen" w:hAnsi="Sylfaen"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другой</w:t>
            </w:r>
            <w:r w:rsidRPr="007A2935">
              <w:rPr>
                <w:rFonts w:ascii="Sylfaen" w:hAnsi="Sylfaen"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фонды</w:t>
            </w:r>
          </w:p>
        </w:tc>
      </w:tr>
      <w:tr w:rsidR="00701821" w:rsidRPr="0097773F" w14:paraId="0C9194F2" w14:textId="77777777" w:rsidTr="004B4166">
        <w:trPr>
          <w:trHeight w:val="289"/>
        </w:trPr>
        <w:tc>
          <w:tcPr>
            <w:tcW w:w="11057" w:type="dxa"/>
            <w:gridSpan w:val="7"/>
            <w:shd w:val="clear" w:color="auto" w:fill="99CCFF"/>
          </w:tcPr>
          <w:p w14:paraId="408A1698" w14:textId="77777777" w:rsidR="00701821" w:rsidRPr="007A2935" w:rsidRDefault="00701821" w:rsidP="00701821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01821" w:rsidRPr="0097773F" w14:paraId="6967C384" w14:textId="77777777" w:rsidTr="004B4166">
        <w:trPr>
          <w:trHeight w:val="344"/>
        </w:trPr>
        <w:tc>
          <w:tcPr>
            <w:tcW w:w="3828" w:type="dxa"/>
            <w:gridSpan w:val="3"/>
          </w:tcPr>
          <w:p w14:paraId="480BC594" w14:textId="77777777" w:rsidR="00701821" w:rsidRPr="00962AD8" w:rsidRDefault="00701821" w:rsidP="00701821">
            <w:pPr>
              <w:pStyle w:val="TableParagraph"/>
              <w:spacing w:before="98"/>
              <w:ind w:left="455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решение</w:t>
            </w:r>
            <w:r w:rsidRPr="00962AD8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дата</w:t>
            </w:r>
          </w:p>
        </w:tc>
        <w:tc>
          <w:tcPr>
            <w:tcW w:w="7229" w:type="dxa"/>
            <w:gridSpan w:val="4"/>
          </w:tcPr>
          <w:p w14:paraId="06A7AB6A" w14:textId="3E3B64B4" w:rsidR="00701821" w:rsidRPr="00962AD8" w:rsidRDefault="004B4166" w:rsidP="00701821">
            <w:pPr>
              <w:pStyle w:val="TableParagraph"/>
              <w:spacing w:before="85"/>
              <w:ind w:right="8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18.12.2025 </w:t>
            </w:r>
            <w:r w:rsidR="00701821" w:rsidRPr="00962AD8">
              <w:rPr>
                <w:rFonts w:ascii="Microsoft YaHei" w:eastAsia="Microsoft YaHei" w:hAnsi="Microsoft YaHei" w:cs="Microsoft YaHei" w:hint="eastAsia"/>
                <w:spacing w:val="-2"/>
                <w:sz w:val="16"/>
                <w:szCs w:val="16"/>
              </w:rPr>
              <w:t>.</w:t>
            </w:r>
          </w:p>
        </w:tc>
      </w:tr>
      <w:tr w:rsidR="00701821" w:rsidRPr="0097773F" w14:paraId="2B33AA05" w14:textId="77777777" w:rsidTr="004B4166">
        <w:trPr>
          <w:trHeight w:val="186"/>
        </w:trPr>
        <w:tc>
          <w:tcPr>
            <w:tcW w:w="3828" w:type="dxa"/>
            <w:gridSpan w:val="3"/>
            <w:vMerge w:val="restart"/>
            <w:tcBorders>
              <w:bottom w:val="single" w:sz="4" w:space="0" w:color="000000"/>
            </w:tcBorders>
          </w:tcPr>
          <w:p w14:paraId="4CC4A021" w14:textId="77777777" w:rsidR="00701821" w:rsidRPr="00962AD8" w:rsidRDefault="00701821" w:rsidP="00701821">
            <w:pPr>
              <w:pStyle w:val="TableParagraph"/>
              <w:spacing w:before="134"/>
              <w:ind w:left="108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3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крайний срок</w:t>
            </w:r>
          </w:p>
        </w:tc>
        <w:tc>
          <w:tcPr>
            <w:tcW w:w="4350" w:type="dxa"/>
            <w:gridSpan w:val="2"/>
          </w:tcPr>
          <w:p w14:paraId="2E3FF186" w14:textId="77777777" w:rsidR="00701821" w:rsidRPr="00962AD8" w:rsidRDefault="00701821" w:rsidP="00701821">
            <w:pPr>
              <w:pStyle w:val="TableParagraph"/>
              <w:spacing w:before="19" w:line="147" w:lineRule="exact"/>
              <w:ind w:left="107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крайний срок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начало</w:t>
            </w:r>
          </w:p>
        </w:tc>
        <w:tc>
          <w:tcPr>
            <w:tcW w:w="2879" w:type="dxa"/>
            <w:gridSpan w:val="2"/>
          </w:tcPr>
          <w:p w14:paraId="66216BDB" w14:textId="77777777" w:rsidR="00701821" w:rsidRPr="00962AD8" w:rsidRDefault="00701821" w:rsidP="00701821">
            <w:pPr>
              <w:pStyle w:val="TableParagraph"/>
              <w:spacing w:before="19" w:line="147" w:lineRule="exact"/>
              <w:ind w:left="31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крайний срок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конец</w:t>
            </w:r>
          </w:p>
        </w:tc>
      </w:tr>
      <w:tr w:rsidR="00701821" w:rsidRPr="0097773F" w14:paraId="1EFD3B8F" w14:textId="77777777" w:rsidTr="004B4166">
        <w:trPr>
          <w:trHeight w:val="212"/>
        </w:trPr>
        <w:tc>
          <w:tcPr>
            <w:tcW w:w="382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14:paraId="780E4626" w14:textId="77777777" w:rsidR="00701821" w:rsidRPr="00962AD8" w:rsidRDefault="00701821" w:rsidP="00701821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350" w:type="dxa"/>
            <w:gridSpan w:val="2"/>
          </w:tcPr>
          <w:p w14:paraId="56A612D2" w14:textId="34881218" w:rsidR="00701821" w:rsidRPr="00962AD8" w:rsidRDefault="004B4166" w:rsidP="00701821">
            <w:pPr>
              <w:pStyle w:val="TableParagraph"/>
              <w:spacing w:before="18" w:line="175" w:lineRule="exact"/>
              <w:ind w:right="1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18.12.2025</w:t>
            </w:r>
            <w:r w:rsidR="00701821"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="00701821"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т </w:t>
            </w:r>
            <w:r w:rsidR="00701821" w:rsidRPr="00962AD8">
              <w:rPr>
                <w:rFonts w:ascii="Microsoft YaHei" w:eastAsia="Microsoft YaHei" w:hAnsi="Microsoft YaHei" w:cs="Microsoft YaHei" w:hint="eastAsia"/>
                <w:spacing w:val="-5"/>
                <w:sz w:val="16"/>
                <w:szCs w:val="16"/>
              </w:rPr>
              <w:t>.</w:t>
            </w:r>
          </w:p>
        </w:tc>
        <w:tc>
          <w:tcPr>
            <w:tcW w:w="2879" w:type="dxa"/>
            <w:gridSpan w:val="2"/>
          </w:tcPr>
          <w:p w14:paraId="3C2CD53C" w14:textId="66BD0D53" w:rsidR="00701821" w:rsidRPr="00962AD8" w:rsidRDefault="004B4166" w:rsidP="00701821">
            <w:pPr>
              <w:pStyle w:val="TableParagraph"/>
              <w:spacing w:before="18" w:line="175" w:lineRule="exact"/>
              <w:ind w:left="951"/>
              <w:rPr>
                <w:rFonts w:ascii="Sylfaen" w:eastAsia="Cambria Math" w:hAnsi="Sylfaen" w:cs="Cambria Math"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pacing w:val="-2"/>
                <w:w w:val="105"/>
                <w:sz w:val="16"/>
                <w:szCs w:val="16"/>
              </w:rPr>
              <w:t xml:space="preserve">28.12.2026 </w:t>
            </w:r>
            <w:r w:rsidR="00701821" w:rsidRPr="00962AD8">
              <w:rPr>
                <w:rFonts w:ascii="Microsoft YaHei" w:eastAsia="Microsoft YaHei" w:hAnsi="Microsoft YaHei" w:cs="Microsoft YaHei" w:hint="eastAsia"/>
                <w:spacing w:val="-2"/>
                <w:w w:val="105"/>
                <w:sz w:val="16"/>
                <w:szCs w:val="16"/>
              </w:rPr>
              <w:t>.</w:t>
            </w:r>
          </w:p>
        </w:tc>
      </w:tr>
      <w:tr w:rsidR="00701821" w:rsidRPr="0097773F" w14:paraId="5ACD7D97" w14:textId="77777777" w:rsidTr="004B4166">
        <w:trPr>
          <w:trHeight w:val="344"/>
        </w:trPr>
        <w:tc>
          <w:tcPr>
            <w:tcW w:w="11057" w:type="dxa"/>
            <w:gridSpan w:val="7"/>
          </w:tcPr>
          <w:p w14:paraId="73E2B1D7" w14:textId="775289E3" w:rsidR="00701821" w:rsidRPr="00962AD8" w:rsidRDefault="00701821" w:rsidP="00701821">
            <w:pPr>
              <w:pStyle w:val="TableParagraph"/>
              <w:tabs>
                <w:tab w:val="left" w:pos="6849"/>
              </w:tabs>
              <w:spacing w:before="82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запечатать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предложение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уведомление</w:t>
            </w:r>
            <w:r w:rsidRPr="00962AD8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дата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ab/>
            </w:r>
            <w:r w:rsidR="004B416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06.01.2026</w:t>
            </w:r>
          </w:p>
        </w:tc>
      </w:tr>
      <w:tr w:rsidR="00701821" w:rsidRPr="0097773F" w14:paraId="651657B9" w14:textId="77777777" w:rsidTr="004B4166">
        <w:trPr>
          <w:trHeight w:val="558"/>
        </w:trPr>
        <w:tc>
          <w:tcPr>
            <w:tcW w:w="3828" w:type="dxa"/>
            <w:gridSpan w:val="3"/>
          </w:tcPr>
          <w:p w14:paraId="1857E6B2" w14:textId="77777777" w:rsidR="00701821" w:rsidRPr="00962AD8" w:rsidRDefault="00701821" w:rsidP="00701821">
            <w:pPr>
              <w:pStyle w:val="TableParagraph"/>
              <w:spacing w:before="17"/>
              <w:ind w:left="14"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</w:t>
            </w:r>
            <w:r w:rsidRPr="00962AD8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подписано</w:t>
            </w:r>
          </w:p>
          <w:p w14:paraId="7F39F029" w14:textId="77777777" w:rsidR="00701821" w:rsidRPr="00962AD8" w:rsidRDefault="00701821" w:rsidP="00701821">
            <w:pPr>
              <w:pStyle w:val="TableParagraph"/>
              <w:spacing w:line="180" w:lineRule="atLeast"/>
              <w:ind w:left="1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контракт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клиенты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около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для входа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7229" w:type="dxa"/>
            <w:gridSpan w:val="4"/>
          </w:tcPr>
          <w:p w14:paraId="6CBF4941" w14:textId="77777777" w:rsidR="00701821" w:rsidRPr="00962AD8" w:rsidRDefault="00701821" w:rsidP="00701821">
            <w:pPr>
              <w:pStyle w:val="TableParagraph"/>
              <w:spacing w:before="9"/>
              <w:rPr>
                <w:rFonts w:ascii="Sylfaen" w:hAnsi="Sylfaen"/>
                <w:sz w:val="16"/>
                <w:szCs w:val="16"/>
              </w:rPr>
            </w:pPr>
          </w:p>
          <w:p w14:paraId="016A4644" w14:textId="5E824AC6" w:rsidR="00701821" w:rsidRPr="00962AD8" w:rsidRDefault="000A21E5" w:rsidP="00701821">
            <w:pPr>
              <w:pStyle w:val="TableParagraph"/>
              <w:ind w:right="8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pacing w:val="-2"/>
                <w:w w:val="105"/>
                <w:sz w:val="16"/>
                <w:szCs w:val="16"/>
              </w:rPr>
              <w:t xml:space="preserve">8.01.2026 </w:t>
            </w:r>
            <w:r w:rsidR="00701821" w:rsidRPr="00962AD8">
              <w:rPr>
                <w:rFonts w:ascii="Microsoft YaHei" w:eastAsia="Microsoft YaHei" w:hAnsi="Microsoft YaHei" w:cs="Microsoft YaHei" w:hint="eastAsia"/>
                <w:spacing w:val="-2"/>
                <w:w w:val="105"/>
                <w:sz w:val="16"/>
                <w:szCs w:val="16"/>
              </w:rPr>
              <w:t>.</w:t>
            </w:r>
          </w:p>
        </w:tc>
      </w:tr>
    </w:tbl>
    <w:tbl>
      <w:tblPr>
        <w:tblStyle w:val="TableNormal"/>
        <w:tblpPr w:leftFromText="180" w:rightFromText="180" w:vertAnchor="text" w:horzAnchor="margin" w:tblpX="-152" w:tblpY="-419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412"/>
        <w:gridCol w:w="320"/>
        <w:gridCol w:w="1230"/>
        <w:gridCol w:w="556"/>
        <w:gridCol w:w="1542"/>
        <w:gridCol w:w="1194"/>
        <w:gridCol w:w="989"/>
        <w:gridCol w:w="652"/>
        <w:gridCol w:w="480"/>
        <w:gridCol w:w="1504"/>
      </w:tblGrid>
      <w:tr w:rsidR="00962AD8" w:rsidRPr="0097773F" w14:paraId="77E44605" w14:textId="77777777" w:rsidTr="00551186">
        <w:trPr>
          <w:trHeight w:val="371"/>
        </w:trPr>
        <w:tc>
          <w:tcPr>
            <w:tcW w:w="3928" w:type="dxa"/>
            <w:gridSpan w:val="4"/>
          </w:tcPr>
          <w:p w14:paraId="3DB2FFBF" w14:textId="77777777" w:rsidR="00962AD8" w:rsidRPr="00962AD8" w:rsidRDefault="00962AD8" w:rsidP="00551186">
            <w:pPr>
              <w:pStyle w:val="TableParagraph"/>
              <w:spacing w:line="184" w:lineRule="exact"/>
              <w:ind w:left="1017" w:right="579" w:hanging="42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lastRenderedPageBreak/>
              <w:t>Клиент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подписание дата</w:t>
            </w:r>
          </w:p>
        </w:tc>
        <w:tc>
          <w:tcPr>
            <w:tcW w:w="6917" w:type="dxa"/>
            <w:gridSpan w:val="7"/>
          </w:tcPr>
          <w:p w14:paraId="170A0EBE" w14:textId="291C9CCD" w:rsidR="00962AD8" w:rsidRPr="00962AD8" w:rsidRDefault="000A21E5" w:rsidP="00551186">
            <w:pPr>
              <w:pStyle w:val="TableParagraph"/>
              <w:spacing w:before="97"/>
              <w:jc w:val="center"/>
              <w:rPr>
                <w:rFonts w:ascii="Sylfaen" w:eastAsia="Cambria Math" w:hAnsi="Sylfaen" w:cs="Cambria Math"/>
                <w:b/>
                <w:bCs/>
                <w:sz w:val="16"/>
                <w:szCs w:val="16"/>
              </w:rPr>
            </w:pPr>
            <w:r>
              <w:rPr>
                <w:rFonts w:ascii="Sylfaen" w:eastAsia="Cambria Math" w:hAnsi="Sylfaen" w:cs="Cambria Math"/>
                <w:b/>
                <w:bCs/>
                <w:spacing w:val="-2"/>
                <w:sz w:val="16"/>
                <w:szCs w:val="16"/>
              </w:rPr>
              <w:t xml:space="preserve">12 </w:t>
            </w:r>
            <w:r w:rsidR="00962AD8" w:rsidRPr="00962AD8">
              <w:rPr>
                <w:rFonts w:ascii="Microsoft YaHei" w:eastAsia="Microsoft YaHei" w:hAnsi="Microsoft YaHei" w:cs="Microsoft YaHei" w:hint="eastAsia"/>
                <w:b/>
                <w:bCs/>
                <w:spacing w:val="-2"/>
                <w:sz w:val="16"/>
                <w:szCs w:val="16"/>
              </w:rPr>
              <w:t xml:space="preserve">․ </w:t>
            </w:r>
            <w:r w:rsidR="00962AD8" w:rsidRPr="00962AD8">
              <w:rPr>
                <w:rFonts w:ascii="Sylfaen" w:eastAsia="Cambria Math" w:hAnsi="Sylfaen" w:cs="Cambria Math"/>
                <w:b/>
                <w:bCs/>
                <w:spacing w:val="-2"/>
                <w:sz w:val="16"/>
                <w:szCs w:val="16"/>
              </w:rPr>
              <w:t xml:space="preserve">01 </w:t>
            </w:r>
            <w:r w:rsidR="00962AD8" w:rsidRPr="00962AD8">
              <w:rPr>
                <w:rFonts w:ascii="Microsoft YaHei" w:eastAsia="Microsoft YaHei" w:hAnsi="Microsoft YaHei" w:cs="Microsoft YaHei" w:hint="eastAsia"/>
                <w:b/>
                <w:bCs/>
                <w:spacing w:val="-2"/>
                <w:sz w:val="16"/>
                <w:szCs w:val="16"/>
              </w:rPr>
              <w:t xml:space="preserve">․ </w:t>
            </w:r>
            <w:r w:rsidR="00962AD8"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2026 </w:t>
            </w:r>
            <w:r w:rsidR="00962AD8" w:rsidRPr="00962AD8">
              <w:rPr>
                <w:rFonts w:ascii="Microsoft YaHei" w:eastAsia="Microsoft YaHei" w:hAnsi="Microsoft YaHei" w:cs="Microsoft YaHei" w:hint="eastAsia"/>
                <w:b/>
                <w:bCs/>
                <w:spacing w:val="-2"/>
                <w:sz w:val="16"/>
                <w:szCs w:val="16"/>
              </w:rPr>
              <w:t>․</w:t>
            </w:r>
          </w:p>
        </w:tc>
      </w:tr>
      <w:tr w:rsidR="00962AD8" w:rsidRPr="0097773F" w14:paraId="5992B44F" w14:textId="77777777" w:rsidTr="00551186">
        <w:trPr>
          <w:trHeight w:val="287"/>
        </w:trPr>
        <w:tc>
          <w:tcPr>
            <w:tcW w:w="10845" w:type="dxa"/>
            <w:gridSpan w:val="11"/>
            <w:shd w:val="clear" w:color="auto" w:fill="99CCFF"/>
          </w:tcPr>
          <w:p w14:paraId="0B5F1419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962AD8" w:rsidRPr="0097773F" w14:paraId="3490EC91" w14:textId="77777777" w:rsidTr="00551186">
        <w:trPr>
          <w:trHeight w:val="186"/>
        </w:trPr>
        <w:tc>
          <w:tcPr>
            <w:tcW w:w="966" w:type="dxa"/>
            <w:vMerge w:val="restart"/>
          </w:tcPr>
          <w:p w14:paraId="6C1C218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3E0D6F" w14:textId="77777777" w:rsidR="00962AD8" w:rsidRPr="00962AD8" w:rsidRDefault="00962AD8" w:rsidP="00551186">
            <w:pPr>
              <w:pStyle w:val="TableParagraph"/>
              <w:spacing w:before="153"/>
              <w:rPr>
                <w:rFonts w:ascii="Sylfaen" w:hAnsi="Sylfaen"/>
                <w:sz w:val="16"/>
                <w:szCs w:val="16"/>
              </w:rPr>
            </w:pPr>
          </w:p>
          <w:p w14:paraId="7D961E62" w14:textId="77777777" w:rsidR="00962AD8" w:rsidRPr="00962AD8" w:rsidRDefault="00962AD8" w:rsidP="00551186">
            <w:pPr>
              <w:pStyle w:val="TableParagraph"/>
              <w:spacing w:line="278" w:lineRule="auto"/>
              <w:ind w:left="124" w:right="106" w:firstLine="31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Единица измерения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число</w:t>
            </w:r>
          </w:p>
        </w:tc>
        <w:tc>
          <w:tcPr>
            <w:tcW w:w="1412" w:type="dxa"/>
            <w:vMerge w:val="restart"/>
          </w:tcPr>
          <w:p w14:paraId="0318854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BC8E3D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A99787" w14:textId="77777777" w:rsidR="00962AD8" w:rsidRPr="00962AD8" w:rsidRDefault="00962AD8" w:rsidP="00551186">
            <w:pPr>
              <w:pStyle w:val="TableParagraph"/>
              <w:spacing w:before="89"/>
              <w:rPr>
                <w:rFonts w:ascii="Sylfaen" w:hAnsi="Sylfaen"/>
                <w:sz w:val="16"/>
                <w:szCs w:val="16"/>
              </w:rPr>
            </w:pPr>
          </w:p>
          <w:p w14:paraId="3F26C699" w14:textId="77777777" w:rsidR="00962AD8" w:rsidRPr="00962AD8" w:rsidRDefault="00962AD8" w:rsidP="00551186">
            <w:pPr>
              <w:pStyle w:val="TableParagraph"/>
              <w:spacing w:line="278" w:lineRule="auto"/>
              <w:ind w:left="299" w:firstLine="7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участник</w:t>
            </w:r>
          </w:p>
        </w:tc>
        <w:tc>
          <w:tcPr>
            <w:tcW w:w="8467" w:type="dxa"/>
            <w:gridSpan w:val="9"/>
          </w:tcPr>
          <w:p w14:paraId="4D9DAA09" w14:textId="77777777" w:rsidR="00962AD8" w:rsidRPr="00962AD8" w:rsidRDefault="00962AD8" w:rsidP="00551186">
            <w:pPr>
              <w:pStyle w:val="TableParagraph"/>
              <w:spacing w:before="17" w:line="149" w:lineRule="exact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Договор</w:t>
            </w:r>
          </w:p>
        </w:tc>
      </w:tr>
      <w:tr w:rsidR="00962AD8" w:rsidRPr="0097773F" w14:paraId="4A0E0BF9" w14:textId="77777777" w:rsidTr="002C3447">
        <w:trPr>
          <w:trHeight w:val="236"/>
        </w:trPr>
        <w:tc>
          <w:tcPr>
            <w:tcW w:w="966" w:type="dxa"/>
            <w:vMerge/>
            <w:tcBorders>
              <w:top w:val="nil"/>
            </w:tcBorders>
          </w:tcPr>
          <w:p w14:paraId="36D05396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71238452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 w:val="restart"/>
          </w:tcPr>
          <w:p w14:paraId="7A982E07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2AC6A4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136468" w14:textId="77777777" w:rsidR="00962AD8" w:rsidRPr="00962AD8" w:rsidRDefault="00962AD8" w:rsidP="00551186">
            <w:pPr>
              <w:pStyle w:val="TableParagraph"/>
              <w:spacing w:before="79"/>
              <w:rPr>
                <w:rFonts w:ascii="Sylfaen" w:hAnsi="Sylfaen"/>
                <w:sz w:val="16"/>
                <w:szCs w:val="16"/>
              </w:rPr>
            </w:pPr>
          </w:p>
          <w:p w14:paraId="49FFDA06" w14:textId="77777777" w:rsidR="00962AD8" w:rsidRPr="00962AD8" w:rsidRDefault="00962AD8" w:rsidP="00551186">
            <w:pPr>
              <w:pStyle w:val="TableParagraph"/>
              <w:ind w:left="267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9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1542" w:type="dxa"/>
            <w:vMerge w:val="restart"/>
          </w:tcPr>
          <w:p w14:paraId="775BF5E9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DF5F4C4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BBC643" w14:textId="77777777" w:rsidR="00962AD8" w:rsidRPr="00962AD8" w:rsidRDefault="00962AD8" w:rsidP="00551186">
            <w:pPr>
              <w:pStyle w:val="TableParagraph"/>
              <w:spacing w:before="79"/>
              <w:rPr>
                <w:rFonts w:ascii="Sylfaen" w:hAnsi="Sylfaen"/>
                <w:sz w:val="16"/>
                <w:szCs w:val="16"/>
              </w:rPr>
            </w:pPr>
          </w:p>
          <w:p w14:paraId="61B1E7FB" w14:textId="77777777" w:rsidR="00962AD8" w:rsidRPr="00962AD8" w:rsidRDefault="00962AD8" w:rsidP="00551186">
            <w:pPr>
              <w:pStyle w:val="TableParagraph"/>
              <w:ind w:left="17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Герметизация</w:t>
            </w:r>
            <w:r w:rsidRPr="00962AD8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1194" w:type="dxa"/>
            <w:vMerge w:val="restart"/>
          </w:tcPr>
          <w:p w14:paraId="011D7AE7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00A6EA" w14:textId="77777777" w:rsidR="00962AD8" w:rsidRPr="00962AD8" w:rsidRDefault="00962AD8" w:rsidP="00551186">
            <w:pPr>
              <w:pStyle w:val="TableParagraph"/>
              <w:spacing w:before="50"/>
              <w:rPr>
                <w:rFonts w:ascii="Sylfaen" w:hAnsi="Sylfaen"/>
                <w:sz w:val="16"/>
                <w:szCs w:val="16"/>
              </w:rPr>
            </w:pPr>
          </w:p>
          <w:p w14:paraId="2B10454A" w14:textId="77777777" w:rsidR="00962AD8" w:rsidRPr="00962AD8" w:rsidRDefault="00962AD8" w:rsidP="00551186">
            <w:pPr>
              <w:pStyle w:val="TableParagraph"/>
              <w:spacing w:line="278" w:lineRule="auto"/>
              <w:ind w:left="144" w:right="115" w:hanging="24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Катарма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</w:t>
            </w: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окончательно -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крайний срок</w:t>
            </w:r>
          </w:p>
        </w:tc>
        <w:tc>
          <w:tcPr>
            <w:tcW w:w="989" w:type="dxa"/>
            <w:vMerge w:val="restart"/>
          </w:tcPr>
          <w:p w14:paraId="2A3EE48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D0DA51" w14:textId="77777777" w:rsidR="00962AD8" w:rsidRPr="00962AD8" w:rsidRDefault="00962AD8" w:rsidP="00551186">
            <w:pPr>
              <w:pStyle w:val="TableParagraph"/>
              <w:spacing w:before="50"/>
              <w:rPr>
                <w:rFonts w:ascii="Sylfaen" w:hAnsi="Sylfaen"/>
                <w:sz w:val="16"/>
                <w:szCs w:val="16"/>
              </w:rPr>
            </w:pPr>
          </w:p>
          <w:p w14:paraId="6C542AC4" w14:textId="77777777" w:rsidR="00962AD8" w:rsidRPr="00962AD8" w:rsidRDefault="00962AD8" w:rsidP="00551186">
            <w:pPr>
              <w:pStyle w:val="TableParagraph"/>
              <w:spacing w:line="278" w:lineRule="auto"/>
              <w:ind w:left="207" w:right="210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Заранее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платить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размер</w:t>
            </w:r>
          </w:p>
        </w:tc>
        <w:tc>
          <w:tcPr>
            <w:tcW w:w="2636" w:type="dxa"/>
            <w:gridSpan w:val="3"/>
          </w:tcPr>
          <w:p w14:paraId="73F99D22" w14:textId="77777777" w:rsidR="00962AD8" w:rsidRPr="00962AD8" w:rsidRDefault="00962AD8" w:rsidP="00551186">
            <w:pPr>
              <w:pStyle w:val="TableParagraph"/>
              <w:spacing w:before="43"/>
              <w:ind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Цена</w:t>
            </w:r>
          </w:p>
        </w:tc>
      </w:tr>
      <w:tr w:rsidR="00962AD8" w:rsidRPr="0097773F" w14:paraId="2C28D5E1" w14:textId="77777777" w:rsidTr="002C3447">
        <w:trPr>
          <w:trHeight w:val="236"/>
        </w:trPr>
        <w:tc>
          <w:tcPr>
            <w:tcW w:w="966" w:type="dxa"/>
            <w:vMerge/>
            <w:tcBorders>
              <w:top w:val="nil"/>
            </w:tcBorders>
          </w:tcPr>
          <w:p w14:paraId="17EE3B95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29707ABA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</w:tcBorders>
          </w:tcPr>
          <w:p w14:paraId="5B2102DE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14:paraId="1C77DB90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nil"/>
            </w:tcBorders>
          </w:tcPr>
          <w:p w14:paraId="3D2EDFC8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4A4BC589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636" w:type="dxa"/>
            <w:gridSpan w:val="3"/>
          </w:tcPr>
          <w:p w14:paraId="57E5F65B" w14:textId="77777777" w:rsidR="00962AD8" w:rsidRPr="00962AD8" w:rsidRDefault="00962AD8" w:rsidP="00551186">
            <w:pPr>
              <w:pStyle w:val="TableParagraph"/>
              <w:spacing w:before="43"/>
              <w:ind w:left="3"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Армения</w:t>
            </w:r>
            <w:r w:rsidRPr="00962AD8">
              <w:rPr>
                <w:rFonts w:ascii="Sylfaen" w:eastAsia="Arial" w:hAnsi="Sylfaen" w:cs="Arial"/>
                <w:b/>
                <w:bCs/>
                <w:spacing w:val="1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деньги</w:t>
            </w:r>
          </w:p>
        </w:tc>
      </w:tr>
      <w:tr w:rsidR="00962AD8" w:rsidRPr="0097773F" w14:paraId="76701F46" w14:textId="77777777" w:rsidTr="002C3447">
        <w:trPr>
          <w:trHeight w:val="745"/>
        </w:trPr>
        <w:tc>
          <w:tcPr>
            <w:tcW w:w="966" w:type="dxa"/>
            <w:vMerge/>
            <w:tcBorders>
              <w:top w:val="nil"/>
            </w:tcBorders>
          </w:tcPr>
          <w:p w14:paraId="35A1E3E4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1EB082CA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</w:tcBorders>
          </w:tcPr>
          <w:p w14:paraId="74963481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14:paraId="416930C0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nil"/>
            </w:tcBorders>
          </w:tcPr>
          <w:p w14:paraId="7B800133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78BAFE5B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14:paraId="38BCDA93" w14:textId="77777777" w:rsidR="00962AD8" w:rsidRPr="00962AD8" w:rsidRDefault="00962AD8" w:rsidP="00551186">
            <w:pPr>
              <w:pStyle w:val="TableParagraph"/>
              <w:spacing w:before="19" w:line="278" w:lineRule="auto"/>
              <w:ind w:left="119" w:right="123" w:firstLine="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финансовый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>н</w:t>
            </w:r>
          </w:p>
          <w:p w14:paraId="401A1A6F" w14:textId="77777777" w:rsidR="00962AD8" w:rsidRPr="00962AD8" w:rsidRDefault="00962AD8" w:rsidP="00551186">
            <w:pPr>
              <w:pStyle w:val="TableParagraph"/>
              <w:spacing w:line="146" w:lineRule="exact"/>
              <w:ind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посредством</w:t>
            </w:r>
          </w:p>
        </w:tc>
        <w:tc>
          <w:tcPr>
            <w:tcW w:w="1504" w:type="dxa"/>
          </w:tcPr>
          <w:p w14:paraId="4474F6C8" w14:textId="77777777" w:rsidR="00962AD8" w:rsidRPr="00962AD8" w:rsidRDefault="00962AD8" w:rsidP="00551186">
            <w:pPr>
              <w:pStyle w:val="TableParagraph"/>
              <w:spacing w:before="139"/>
              <w:rPr>
                <w:rFonts w:ascii="Sylfaen" w:hAnsi="Sylfaen"/>
                <w:sz w:val="16"/>
                <w:szCs w:val="16"/>
              </w:rPr>
            </w:pPr>
          </w:p>
          <w:p w14:paraId="562C240E" w14:textId="77777777" w:rsidR="00962AD8" w:rsidRPr="00962AD8" w:rsidRDefault="00962AD8" w:rsidP="00551186">
            <w:pPr>
              <w:pStyle w:val="TableParagraph"/>
              <w:ind w:right="10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Общий</w:t>
            </w:r>
          </w:p>
        </w:tc>
      </w:tr>
      <w:tr w:rsidR="00551186" w:rsidRPr="0097773F" w14:paraId="07FAD1C6" w14:textId="77777777" w:rsidTr="002C3447">
        <w:trPr>
          <w:trHeight w:val="966"/>
        </w:trPr>
        <w:tc>
          <w:tcPr>
            <w:tcW w:w="966" w:type="dxa"/>
          </w:tcPr>
          <w:p w14:paraId="466CB9BD" w14:textId="7CE81FC2" w:rsidR="00551186" w:rsidRPr="002C3447" w:rsidRDefault="000A21E5" w:rsidP="00551186">
            <w:pPr>
              <w:pStyle w:val="TableParagraph"/>
              <w:spacing w:before="38"/>
              <w:ind w:left="205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2.5</w:t>
            </w:r>
          </w:p>
        </w:tc>
        <w:tc>
          <w:tcPr>
            <w:tcW w:w="1412" w:type="dxa"/>
          </w:tcPr>
          <w:p w14:paraId="541E647F" w14:textId="7DFCE36F" w:rsidR="00551186" w:rsidRPr="002C3447" w:rsidRDefault="000A21E5" w:rsidP="000A21E5">
            <w:pPr>
              <w:pStyle w:val="TableParagraph"/>
              <w:spacing w:before="108" w:line="285" w:lineRule="auto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ООО «ДАМКАР»</w:t>
            </w:r>
          </w:p>
        </w:tc>
        <w:tc>
          <w:tcPr>
            <w:tcW w:w="2106" w:type="dxa"/>
            <w:gridSpan w:val="3"/>
          </w:tcPr>
          <w:p w14:paraId="2D023800" w14:textId="4830D0C5" w:rsidR="00551186" w:rsidRPr="002C3447" w:rsidRDefault="00551186" w:rsidP="00551186">
            <w:pPr>
              <w:pStyle w:val="TableParagraph"/>
              <w:spacing w:before="1" w:line="285" w:lineRule="auto"/>
              <w:ind w:left="723" w:right="189" w:hanging="538"/>
              <w:jc w:val="both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2C3447">
              <w:rPr>
                <w:rFonts w:ascii="Sylfaen" w:hAnsi="Sylfaen" w:cs="Tahoma"/>
                <w:bCs/>
                <w:iCs/>
                <w:sz w:val="18"/>
                <w:szCs w:val="18"/>
                <w:lang w:val="hy-AM"/>
              </w:rPr>
              <w:t xml:space="preserve">"NH1HD </w:t>
            </w:r>
            <w:r w:rsidRPr="002C3447">
              <w:rPr>
                <w:rFonts w:ascii="Sylfaen" w:hAnsi="Sylfaen" w:cs="Tahoma"/>
                <w:bCs/>
                <w:iCs/>
                <w:color w:val="000000"/>
                <w:sz w:val="18"/>
                <w:szCs w:val="18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492B2600" w14:textId="5F472905" w:rsidR="00551186" w:rsidRPr="002C3447" w:rsidRDefault="00551186" w:rsidP="00551186">
            <w:pPr>
              <w:pStyle w:val="TableParagraph"/>
              <w:ind w:right="2"/>
              <w:jc w:val="center"/>
              <w:rPr>
                <w:rFonts w:ascii="Sylfaen" w:eastAsia="Microsoft YaHei" w:hAnsi="Sylfaen" w:cs="Microsoft YaHei"/>
                <w:bCs/>
                <w:sz w:val="18"/>
                <w:szCs w:val="18"/>
              </w:rPr>
            </w:pPr>
            <w:r w:rsidRPr="002C3447">
              <w:rPr>
                <w:rFonts w:ascii="Sylfaen" w:hAnsi="Sylfaen"/>
                <w:bCs/>
                <w:sz w:val="18"/>
                <w:szCs w:val="18"/>
              </w:rPr>
              <w:t xml:space="preserve">12.01.2026 </w:t>
            </w:r>
            <w:r w:rsidRPr="002C3447">
              <w:rPr>
                <w:rFonts w:ascii="Microsoft YaHei" w:eastAsia="Microsoft YaHei" w:hAnsi="Microsoft YaHei" w:cs="Microsoft YaHei" w:hint="eastAsia"/>
                <w:bCs/>
                <w:sz w:val="18"/>
                <w:szCs w:val="18"/>
              </w:rPr>
              <w:t>.</w:t>
            </w:r>
          </w:p>
        </w:tc>
        <w:tc>
          <w:tcPr>
            <w:tcW w:w="1194" w:type="dxa"/>
          </w:tcPr>
          <w:p w14:paraId="175DAB37" w14:textId="77777777" w:rsidR="00551186" w:rsidRPr="002C3447" w:rsidRDefault="00551186" w:rsidP="00551186">
            <w:pPr>
              <w:pStyle w:val="TableParagraph"/>
              <w:spacing w:before="16" w:line="283" w:lineRule="auto"/>
              <w:ind w:left="101" w:right="97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pacing w:val="-2"/>
                <w:sz w:val="18"/>
                <w:szCs w:val="18"/>
              </w:rPr>
              <w:t>Договор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час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юридический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сила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в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pacing w:val="-2"/>
                <w:sz w:val="18"/>
                <w:szCs w:val="18"/>
              </w:rPr>
              <w:t>от входа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после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до</w:t>
            </w:r>
          </w:p>
          <w:p w14:paraId="7F7E0EF4" w14:textId="09C9ECEE" w:rsidR="00551186" w:rsidRPr="002C3447" w:rsidRDefault="00551186" w:rsidP="00551186">
            <w:pPr>
              <w:pStyle w:val="TableParagraph"/>
              <w:spacing w:before="5" w:line="124" w:lineRule="exact"/>
              <w:ind w:left="2"/>
              <w:jc w:val="center"/>
              <w:rPr>
                <w:rFonts w:ascii="MS Mincho" w:eastAsia="MS Mincho" w:hAnsi="MS Mincho" w:cs="MS Mincho"/>
                <w:sz w:val="18"/>
                <w:szCs w:val="18"/>
              </w:rPr>
            </w:pPr>
            <w:r w:rsidRPr="002C3447">
              <w:rPr>
                <w:rFonts w:ascii="Sylfaen" w:hAnsi="Sylfaen"/>
                <w:spacing w:val="-2"/>
                <w:w w:val="105"/>
                <w:sz w:val="18"/>
                <w:szCs w:val="18"/>
              </w:rPr>
              <w:t xml:space="preserve">25.05.2026 </w:t>
            </w:r>
            <w:r w:rsidR="002C3447">
              <w:rPr>
                <w:rFonts w:ascii="MS Mincho" w:eastAsia="MS Mincho" w:hAnsi="MS Mincho" w:cs="MS Mincho"/>
                <w:spacing w:val="-2"/>
                <w:w w:val="105"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2210ACC4" w14:textId="77777777" w:rsidR="00551186" w:rsidRPr="002C3447" w:rsidRDefault="00551186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----------</w:t>
            </w:r>
          </w:p>
        </w:tc>
        <w:tc>
          <w:tcPr>
            <w:tcW w:w="1132" w:type="dxa"/>
            <w:gridSpan w:val="2"/>
          </w:tcPr>
          <w:p w14:paraId="74C09412" w14:textId="68667663" w:rsidR="00551186" w:rsidRPr="002C3447" w:rsidRDefault="000A21E5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 w:cs="Arial LatArm"/>
                <w:sz w:val="18"/>
                <w:szCs w:val="18"/>
                <w:lang w:val="hy-AM"/>
              </w:rPr>
              <w:t>865 500</w:t>
            </w:r>
          </w:p>
        </w:tc>
        <w:tc>
          <w:tcPr>
            <w:tcW w:w="1504" w:type="dxa"/>
          </w:tcPr>
          <w:p w14:paraId="1AFD7193" w14:textId="6E457A8B" w:rsidR="00551186" w:rsidRPr="002C3447" w:rsidRDefault="000A21E5" w:rsidP="00551186">
            <w:pPr>
              <w:pStyle w:val="TableParagraph"/>
              <w:ind w:left="1" w:right="10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 w:cs="Arial LatArm"/>
                <w:sz w:val="18"/>
                <w:szCs w:val="18"/>
                <w:lang w:val="hy-AM"/>
              </w:rPr>
              <w:t>865 500</w:t>
            </w:r>
          </w:p>
        </w:tc>
      </w:tr>
      <w:tr w:rsidR="000A21E5" w:rsidRPr="0097773F" w14:paraId="768D6CAB" w14:textId="77777777" w:rsidTr="002C3447">
        <w:trPr>
          <w:trHeight w:val="1206"/>
        </w:trPr>
        <w:tc>
          <w:tcPr>
            <w:tcW w:w="966" w:type="dxa"/>
          </w:tcPr>
          <w:p w14:paraId="3C4E4357" w14:textId="15E1CBE1" w:rsidR="000A21E5" w:rsidRPr="002C3447" w:rsidRDefault="000A21E5" w:rsidP="000A21E5">
            <w:pPr>
              <w:pStyle w:val="TableParagraph"/>
              <w:spacing w:before="36" w:line="196" w:lineRule="exact"/>
              <w:ind w:left="19" w:right="4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1,3,4,6</w:t>
            </w:r>
          </w:p>
        </w:tc>
        <w:tc>
          <w:tcPr>
            <w:tcW w:w="1412" w:type="dxa"/>
          </w:tcPr>
          <w:p w14:paraId="217A331B" w14:textId="0C568F40" w:rsidR="000A21E5" w:rsidRPr="002C3447" w:rsidRDefault="000A21E5" w:rsidP="000A21E5">
            <w:pPr>
              <w:pStyle w:val="TableParagraph"/>
              <w:spacing w:line="283" w:lineRule="auto"/>
              <w:ind w:left="479" w:hanging="221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ООО «НАРВАКИ»</w:t>
            </w:r>
          </w:p>
        </w:tc>
        <w:tc>
          <w:tcPr>
            <w:tcW w:w="2106" w:type="dxa"/>
            <w:gridSpan w:val="3"/>
          </w:tcPr>
          <w:p w14:paraId="680745C2" w14:textId="13C5E152" w:rsidR="000A21E5" w:rsidRPr="002C3447" w:rsidRDefault="000A21E5" w:rsidP="000A21E5">
            <w:pPr>
              <w:pStyle w:val="TableParagraph"/>
              <w:spacing w:line="283" w:lineRule="auto"/>
              <w:ind w:left="708" w:right="189" w:hanging="524"/>
              <w:jc w:val="both"/>
              <w:rPr>
                <w:rFonts w:ascii="Sylfaen" w:hAnsi="Sylfaen"/>
                <w:bCs/>
                <w:iCs/>
                <w:sz w:val="18"/>
                <w:szCs w:val="18"/>
              </w:rPr>
            </w:pPr>
            <w:r w:rsidRPr="002C3447">
              <w:rPr>
                <w:rFonts w:ascii="Sylfaen" w:hAnsi="Sylfaen" w:cs="Tahoma"/>
                <w:bCs/>
                <w:iCs/>
                <w:sz w:val="18"/>
                <w:szCs w:val="18"/>
                <w:lang w:val="hy-AM"/>
              </w:rPr>
              <w:t xml:space="preserve">"NH1HD </w:t>
            </w:r>
            <w:r w:rsidRPr="002C3447">
              <w:rPr>
                <w:rFonts w:ascii="Sylfaen" w:hAnsi="Sylfaen" w:cs="Tahoma"/>
                <w:bCs/>
                <w:iCs/>
                <w:color w:val="000000"/>
                <w:sz w:val="18"/>
                <w:szCs w:val="18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7A0C1118" w14:textId="3997A3AC" w:rsidR="000A21E5" w:rsidRPr="002C3447" w:rsidRDefault="000A21E5" w:rsidP="000A21E5">
            <w:pPr>
              <w:pStyle w:val="TableParagraph"/>
              <w:spacing w:before="17"/>
              <w:ind w:right="2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2C3447">
              <w:rPr>
                <w:rFonts w:ascii="Sylfaen" w:hAnsi="Sylfaen"/>
                <w:bCs/>
                <w:sz w:val="18"/>
                <w:szCs w:val="18"/>
              </w:rPr>
              <w:t xml:space="preserve">12.01.2026 </w:t>
            </w:r>
            <w:r w:rsidRPr="002C3447">
              <w:rPr>
                <w:rFonts w:ascii="Microsoft YaHei" w:eastAsia="Microsoft YaHei" w:hAnsi="Microsoft YaHei" w:cs="Microsoft YaHei" w:hint="eastAsia"/>
                <w:bCs/>
                <w:sz w:val="18"/>
                <w:szCs w:val="18"/>
              </w:rPr>
              <w:t>.</w:t>
            </w:r>
          </w:p>
        </w:tc>
        <w:tc>
          <w:tcPr>
            <w:tcW w:w="1194" w:type="dxa"/>
          </w:tcPr>
          <w:p w14:paraId="3BF8BBF5" w14:textId="77777777" w:rsidR="000A21E5" w:rsidRPr="002C3447" w:rsidRDefault="000A21E5" w:rsidP="000A21E5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</w:p>
          <w:p w14:paraId="504F71C1" w14:textId="47812FA7" w:rsidR="000A21E5" w:rsidRPr="002C3447" w:rsidRDefault="000A21E5" w:rsidP="000A21E5">
            <w:pPr>
              <w:pStyle w:val="TableParagraph"/>
              <w:spacing w:line="285" w:lineRule="auto"/>
              <w:ind w:left="101" w:right="97"/>
              <w:jc w:val="center"/>
              <w:rPr>
                <w:rFonts w:ascii="MS Mincho" w:eastAsia="MS Mincho" w:hAnsi="MS Mincho" w:cs="MS Mincho"/>
                <w:sz w:val="18"/>
                <w:szCs w:val="18"/>
              </w:rPr>
            </w:pPr>
            <w:r w:rsidRPr="002C3447">
              <w:rPr>
                <w:rFonts w:ascii="Sylfaen" w:hAnsi="Sylfaen"/>
                <w:spacing w:val="-2"/>
                <w:sz w:val="18"/>
                <w:szCs w:val="18"/>
              </w:rPr>
              <w:t>Договор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час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юридический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сила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в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pacing w:val="-2"/>
                <w:sz w:val="18"/>
                <w:szCs w:val="18"/>
              </w:rPr>
              <w:t>от входа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после</w:t>
            </w:r>
            <w:r w:rsidRPr="002C3447">
              <w:rPr>
                <w:rFonts w:ascii="Sylfaen" w:hAnsi="Sylfaen"/>
                <w:spacing w:val="-1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z w:val="18"/>
                <w:szCs w:val="18"/>
              </w:rPr>
              <w:t>до</w:t>
            </w:r>
            <w:r w:rsidRPr="002C3447">
              <w:rPr>
                <w:rFonts w:ascii="Sylfaen" w:hAnsi="Sylfaen"/>
                <w:spacing w:val="40"/>
                <w:sz w:val="18"/>
                <w:szCs w:val="18"/>
              </w:rPr>
              <w:t xml:space="preserve"> </w:t>
            </w:r>
            <w:r w:rsidRPr="002C3447">
              <w:rPr>
                <w:rFonts w:ascii="Sylfaen" w:hAnsi="Sylfaen"/>
                <w:spacing w:val="-2"/>
                <w:sz w:val="18"/>
                <w:szCs w:val="18"/>
              </w:rPr>
              <w:t>25.05.2026</w:t>
            </w:r>
          </w:p>
        </w:tc>
        <w:tc>
          <w:tcPr>
            <w:tcW w:w="989" w:type="dxa"/>
          </w:tcPr>
          <w:p w14:paraId="12CBEB75" w14:textId="77777777" w:rsidR="000A21E5" w:rsidRPr="002C3447" w:rsidRDefault="000A21E5" w:rsidP="000A21E5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/>
                <w:sz w:val="18"/>
                <w:szCs w:val="18"/>
              </w:rPr>
              <w:t>----------</w:t>
            </w:r>
          </w:p>
        </w:tc>
        <w:tc>
          <w:tcPr>
            <w:tcW w:w="1132" w:type="dxa"/>
            <w:gridSpan w:val="2"/>
          </w:tcPr>
          <w:p w14:paraId="3414A206" w14:textId="238F4F7C" w:rsidR="000A21E5" w:rsidRPr="002C3447" w:rsidRDefault="000A21E5" w:rsidP="000A21E5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 w:cs="Arial LatArm"/>
                <w:sz w:val="18"/>
                <w:szCs w:val="18"/>
                <w:lang w:val="hy-AM"/>
              </w:rPr>
              <w:t>535032</w:t>
            </w:r>
          </w:p>
        </w:tc>
        <w:tc>
          <w:tcPr>
            <w:tcW w:w="1504" w:type="dxa"/>
          </w:tcPr>
          <w:p w14:paraId="169894B4" w14:textId="4BE8FD52" w:rsidR="000A21E5" w:rsidRPr="002C3447" w:rsidRDefault="000A21E5" w:rsidP="000A21E5">
            <w:pPr>
              <w:pStyle w:val="TableParagraph"/>
              <w:ind w:left="2" w:right="10"/>
              <w:jc w:val="center"/>
              <w:rPr>
                <w:rFonts w:ascii="Sylfaen" w:hAnsi="Sylfaen"/>
                <w:sz w:val="18"/>
                <w:szCs w:val="18"/>
              </w:rPr>
            </w:pPr>
            <w:r w:rsidRPr="002C3447">
              <w:rPr>
                <w:rFonts w:ascii="Sylfaen" w:hAnsi="Sylfaen" w:cs="Arial LatArm"/>
                <w:sz w:val="18"/>
                <w:szCs w:val="18"/>
                <w:lang w:val="hy-AM"/>
              </w:rPr>
              <w:t>535032</w:t>
            </w:r>
          </w:p>
        </w:tc>
      </w:tr>
      <w:tr w:rsidR="00962AD8" w:rsidRPr="0097773F" w14:paraId="3C3DE314" w14:textId="77777777" w:rsidTr="00551186">
        <w:trPr>
          <w:trHeight w:val="186"/>
        </w:trPr>
        <w:tc>
          <w:tcPr>
            <w:tcW w:w="10845" w:type="dxa"/>
            <w:gridSpan w:val="11"/>
          </w:tcPr>
          <w:p w14:paraId="06D53423" w14:textId="77777777" w:rsidR="00962AD8" w:rsidRPr="000C7812" w:rsidRDefault="00962AD8" w:rsidP="00551186">
            <w:pPr>
              <w:pStyle w:val="TableParagraph"/>
              <w:spacing w:before="17" w:line="149" w:lineRule="exact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0C7812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участники )</w:t>
            </w:r>
            <w:r w:rsidRPr="000C7812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имя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адрес</w:t>
            </w:r>
          </w:p>
        </w:tc>
      </w:tr>
      <w:tr w:rsidR="00962AD8" w:rsidRPr="0097773F" w14:paraId="46DCFE01" w14:textId="77777777" w:rsidTr="00551186">
        <w:trPr>
          <w:trHeight w:val="556"/>
        </w:trPr>
        <w:tc>
          <w:tcPr>
            <w:tcW w:w="966" w:type="dxa"/>
          </w:tcPr>
          <w:p w14:paraId="2D3D513B" w14:textId="77777777" w:rsidR="00962AD8" w:rsidRPr="000C7812" w:rsidRDefault="00962AD8" w:rsidP="00551186">
            <w:pPr>
              <w:pStyle w:val="TableParagraph"/>
              <w:spacing w:before="17" w:line="276" w:lineRule="auto"/>
              <w:ind w:left="182" w:right="136" w:hanging="27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Размер </w:t>
            </w:r>
            <w:r w:rsidRPr="000C7812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сечения</w:t>
            </w:r>
          </w:p>
          <w:p w14:paraId="24620B8B" w14:textId="77777777" w:rsidR="00962AD8" w:rsidRPr="000C7812" w:rsidRDefault="00962AD8" w:rsidP="00551186">
            <w:pPr>
              <w:pStyle w:val="TableParagraph"/>
              <w:spacing w:before="2" w:line="147" w:lineRule="exact"/>
              <w:ind w:left="12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1412" w:type="dxa"/>
          </w:tcPr>
          <w:p w14:paraId="6061956E" w14:textId="77777777" w:rsidR="00962AD8" w:rsidRPr="000C7812" w:rsidRDefault="00962AD8" w:rsidP="00551186">
            <w:pPr>
              <w:pStyle w:val="TableParagraph"/>
              <w:spacing w:before="110" w:line="276" w:lineRule="auto"/>
              <w:ind w:left="299" w:firstLine="7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Избранные</w:t>
            </w:r>
            <w:r w:rsidRPr="000C7812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участник</w:t>
            </w:r>
          </w:p>
        </w:tc>
        <w:tc>
          <w:tcPr>
            <w:tcW w:w="2106" w:type="dxa"/>
            <w:gridSpan w:val="3"/>
          </w:tcPr>
          <w:p w14:paraId="1AAE972C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36EA3047" w14:textId="77777777" w:rsidR="00962AD8" w:rsidRPr="000C7812" w:rsidRDefault="00962AD8" w:rsidP="00551186">
            <w:pPr>
              <w:pStyle w:val="TableParagraph"/>
              <w:ind w:left="63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Адрес ,</w:t>
            </w:r>
            <w:r w:rsidRPr="000C7812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телефон</w:t>
            </w:r>
          </w:p>
        </w:tc>
        <w:tc>
          <w:tcPr>
            <w:tcW w:w="1542" w:type="dxa"/>
          </w:tcPr>
          <w:p w14:paraId="514ADD99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40240D33" w14:textId="77777777" w:rsidR="00962AD8" w:rsidRPr="000C7812" w:rsidRDefault="00962AD8" w:rsidP="00551186">
            <w:pPr>
              <w:pStyle w:val="TableParagraph"/>
              <w:ind w:left="147" w:right="128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Электронная почта</w:t>
            </w:r>
          </w:p>
        </w:tc>
        <w:tc>
          <w:tcPr>
            <w:tcW w:w="2835" w:type="dxa"/>
            <w:gridSpan w:val="3"/>
          </w:tcPr>
          <w:p w14:paraId="421B3678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29056460" w14:textId="77777777" w:rsidR="00962AD8" w:rsidRPr="000C7812" w:rsidRDefault="00962AD8" w:rsidP="00551186">
            <w:pPr>
              <w:pStyle w:val="TableParagraph"/>
              <w:ind w:left="64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Банковское дело</w:t>
            </w:r>
            <w:r w:rsidRPr="000C7812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счет</w:t>
            </w:r>
          </w:p>
        </w:tc>
        <w:tc>
          <w:tcPr>
            <w:tcW w:w="1984" w:type="dxa"/>
            <w:gridSpan w:val="2"/>
          </w:tcPr>
          <w:p w14:paraId="4EE874FD" w14:textId="77777777" w:rsidR="00962AD8" w:rsidRPr="000C7812" w:rsidRDefault="00962AD8" w:rsidP="00551186">
            <w:pPr>
              <w:pStyle w:val="TableParagraph"/>
              <w:spacing w:before="111" w:line="276" w:lineRule="auto"/>
              <w:ind w:left="928" w:hanging="745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номер НДС</w:t>
            </w: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w w:val="150"/>
                <w:sz w:val="16"/>
                <w:szCs w:val="16"/>
              </w:rPr>
              <w:t>/</w:t>
            </w:r>
            <w:r w:rsidRPr="000C7812">
              <w:rPr>
                <w:rFonts w:ascii="Sylfaen" w:eastAsia="Arial" w:hAnsi="Sylfaen" w:cs="Arial"/>
                <w:b/>
                <w:bCs/>
                <w:spacing w:val="-17"/>
                <w:w w:val="15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Паспорт</w:t>
            </w:r>
            <w:r w:rsidRPr="000C7812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</w:t>
            </w:r>
            <w:r w:rsidRPr="000C7812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ряд</w:t>
            </w:r>
          </w:p>
        </w:tc>
      </w:tr>
      <w:tr w:rsidR="000A21E5" w:rsidRPr="0097773F" w14:paraId="6119BE20" w14:textId="77777777" w:rsidTr="00551186">
        <w:trPr>
          <w:trHeight w:val="654"/>
        </w:trPr>
        <w:tc>
          <w:tcPr>
            <w:tcW w:w="966" w:type="dxa"/>
          </w:tcPr>
          <w:p w14:paraId="27093C04" w14:textId="243B42CB" w:rsidR="000A21E5" w:rsidRPr="002C3447" w:rsidRDefault="000A21E5" w:rsidP="000A21E5">
            <w:pPr>
              <w:pStyle w:val="TableParagraph"/>
              <w:spacing w:before="37"/>
              <w:ind w:left="205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2.5</w:t>
            </w:r>
          </w:p>
        </w:tc>
        <w:tc>
          <w:tcPr>
            <w:tcW w:w="1412" w:type="dxa"/>
          </w:tcPr>
          <w:p w14:paraId="2454CE93" w14:textId="107E1C26" w:rsidR="000A21E5" w:rsidRPr="002C3447" w:rsidRDefault="000A21E5" w:rsidP="000A21E5">
            <w:pPr>
              <w:pStyle w:val="TableParagraph"/>
              <w:spacing w:before="1" w:line="285" w:lineRule="auto"/>
              <w:ind w:left="131" w:right="108" w:hanging="6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ООО «ДАМКАР»</w:t>
            </w:r>
          </w:p>
        </w:tc>
        <w:tc>
          <w:tcPr>
            <w:tcW w:w="2106" w:type="dxa"/>
            <w:gridSpan w:val="3"/>
          </w:tcPr>
          <w:p w14:paraId="51E42F7A" w14:textId="77777777" w:rsidR="000A21E5" w:rsidRPr="002C3447" w:rsidRDefault="000A21E5" w:rsidP="000A21E5">
            <w:pPr>
              <w:tabs>
                <w:tab w:val="left" w:pos="0"/>
              </w:tabs>
              <w:spacing w:line="276" w:lineRule="auto"/>
              <w:jc w:val="both"/>
              <w:rPr>
                <w:rFonts w:ascii="Sylfaen" w:hAnsi="Sylfaen" w:cs="Tahoma"/>
                <w:bCs/>
                <w:color w:val="000000" w:themeColor="text1"/>
                <w:sz w:val="16"/>
                <w:szCs w:val="16"/>
                <w:lang w:val="hy-AM"/>
              </w:rPr>
            </w:pPr>
            <w:r w:rsidRPr="002C3447">
              <w:rPr>
                <w:rFonts w:ascii="Sylfaen" w:hAnsi="Sylfaen" w:cs="Tahoma"/>
                <w:bCs/>
                <w:color w:val="000000" w:themeColor="text1"/>
                <w:sz w:val="16"/>
                <w:szCs w:val="16"/>
                <w:lang w:val="hy-AM"/>
              </w:rPr>
              <w:t xml:space="preserve">Деревня Аргаванд, Сент-Саргис </w:t>
            </w:r>
            <w:r w:rsidRPr="002C3447">
              <w:rPr>
                <w:rFonts w:ascii="Sylfaen" w:hAnsi="Sylfaen" w:cs="Calibri Light"/>
                <w:bCs/>
                <w:color w:val="000000" w:themeColor="text1"/>
                <w:sz w:val="16"/>
                <w:szCs w:val="16"/>
                <w:lang w:val="hy-AM"/>
              </w:rPr>
              <w:t>½</w:t>
            </w:r>
          </w:p>
          <w:p w14:paraId="458497DF" w14:textId="39FE2EF1" w:rsidR="000A21E5" w:rsidRPr="002C3447" w:rsidRDefault="000A21E5" w:rsidP="000A21E5">
            <w:pPr>
              <w:pStyle w:val="TableParagraph"/>
              <w:ind w:left="348"/>
              <w:jc w:val="both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 w:cs="Tahoma"/>
                <w:bCs/>
                <w:color w:val="000000" w:themeColor="text1"/>
                <w:sz w:val="16"/>
                <w:szCs w:val="16"/>
              </w:rPr>
              <w:t>043-43-43-42</w:t>
            </w:r>
          </w:p>
        </w:tc>
        <w:tc>
          <w:tcPr>
            <w:tcW w:w="1542" w:type="dxa"/>
          </w:tcPr>
          <w:p w14:paraId="780EDDDE" w14:textId="2FC57AAA" w:rsidR="000A21E5" w:rsidRPr="002C3447" w:rsidRDefault="000A21E5" w:rsidP="000A21E5">
            <w:pPr>
              <w:pStyle w:val="TableParagraph"/>
              <w:spacing w:line="285" w:lineRule="auto"/>
              <w:ind w:left="114" w:right="135" w:firstLine="283"/>
              <w:jc w:val="both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 w:cs="Tahoma"/>
                <w:bCs/>
                <w:color w:val="000000" w:themeColor="text1"/>
                <w:sz w:val="16"/>
                <w:szCs w:val="16"/>
              </w:rPr>
              <w:t>damkar777@mail.ru</w:t>
            </w:r>
          </w:p>
        </w:tc>
        <w:tc>
          <w:tcPr>
            <w:tcW w:w="2835" w:type="dxa"/>
            <w:gridSpan w:val="3"/>
          </w:tcPr>
          <w:p w14:paraId="712D315D" w14:textId="5CCCB78E" w:rsidR="000A21E5" w:rsidRPr="002C3447" w:rsidRDefault="002C3447" w:rsidP="000A21E5">
            <w:pPr>
              <w:pStyle w:val="TableParagraph"/>
              <w:ind w:left="504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/>
                <w:bCs/>
                <w:sz w:val="16"/>
                <w:szCs w:val="16"/>
              </w:rPr>
              <w:t>163688001532</w:t>
            </w:r>
          </w:p>
        </w:tc>
        <w:tc>
          <w:tcPr>
            <w:tcW w:w="1984" w:type="dxa"/>
            <w:gridSpan w:val="2"/>
          </w:tcPr>
          <w:p w14:paraId="0C8EE5FC" w14:textId="3C089C1F" w:rsidR="000A21E5" w:rsidRPr="002C3447" w:rsidRDefault="002C3447" w:rsidP="000A21E5">
            <w:pPr>
              <w:pStyle w:val="TableParagraph"/>
              <w:ind w:left="673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04428836</w:t>
            </w:r>
          </w:p>
        </w:tc>
      </w:tr>
      <w:tr w:rsidR="000A21E5" w:rsidRPr="0097773F" w14:paraId="0FA1AA37" w14:textId="77777777" w:rsidTr="00551186">
        <w:trPr>
          <w:trHeight w:val="1208"/>
        </w:trPr>
        <w:tc>
          <w:tcPr>
            <w:tcW w:w="966" w:type="dxa"/>
          </w:tcPr>
          <w:p w14:paraId="339FB9B4" w14:textId="510A8C56" w:rsidR="000A21E5" w:rsidRPr="002C3447" w:rsidRDefault="000A21E5" w:rsidP="000A21E5">
            <w:pPr>
              <w:pStyle w:val="TableParagraph"/>
              <w:spacing w:before="39" w:line="196" w:lineRule="exact"/>
              <w:ind w:left="19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1,3,4,6</w:t>
            </w:r>
          </w:p>
        </w:tc>
        <w:tc>
          <w:tcPr>
            <w:tcW w:w="1412" w:type="dxa"/>
          </w:tcPr>
          <w:p w14:paraId="58D49F88" w14:textId="1CB6915E" w:rsidR="000A21E5" w:rsidRPr="002C3447" w:rsidRDefault="000A21E5" w:rsidP="000A21E5">
            <w:pPr>
              <w:pStyle w:val="TableParagraph"/>
              <w:spacing w:line="285" w:lineRule="auto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ООО «НАРВАКИ»</w:t>
            </w:r>
          </w:p>
        </w:tc>
        <w:tc>
          <w:tcPr>
            <w:tcW w:w="2106" w:type="dxa"/>
            <w:gridSpan w:val="3"/>
          </w:tcPr>
          <w:p w14:paraId="41DB72D2" w14:textId="77777777" w:rsidR="000A21E5" w:rsidRPr="002C3447" w:rsidRDefault="000A21E5" w:rsidP="000A21E5">
            <w:pPr>
              <w:tabs>
                <w:tab w:val="left" w:pos="0"/>
              </w:tabs>
              <w:spacing w:line="276" w:lineRule="auto"/>
              <w:jc w:val="both"/>
              <w:rPr>
                <w:rFonts w:ascii="Sylfaen" w:hAnsi="Sylfaen" w:cs="Tahoma"/>
                <w:bCs/>
                <w:sz w:val="16"/>
                <w:szCs w:val="16"/>
                <w:lang w:val="hy-AM"/>
              </w:rPr>
            </w:pPr>
            <w:r w:rsidRPr="002C3447">
              <w:rPr>
                <w:rFonts w:ascii="Sylfaen" w:hAnsi="Sylfaen" w:cs="Tahoma"/>
                <w:bCs/>
                <w:sz w:val="16"/>
                <w:szCs w:val="16"/>
                <w:lang w:val="hy-AM"/>
              </w:rPr>
              <w:t>Город Арташат, 6 Мравян</w:t>
            </w:r>
          </w:p>
          <w:p w14:paraId="67E0BE78" w14:textId="1AD0AAF9" w:rsidR="000A21E5" w:rsidRPr="002C3447" w:rsidRDefault="000A21E5" w:rsidP="000A21E5">
            <w:pPr>
              <w:pStyle w:val="TableParagraph"/>
              <w:ind w:left="389"/>
              <w:jc w:val="both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 w:cs="Tahoma"/>
                <w:bCs/>
                <w:sz w:val="16"/>
                <w:szCs w:val="16"/>
                <w:lang w:val="hy-AM"/>
              </w:rPr>
              <w:t>043-404-444</w:t>
            </w:r>
          </w:p>
        </w:tc>
        <w:tc>
          <w:tcPr>
            <w:tcW w:w="1542" w:type="dxa"/>
          </w:tcPr>
          <w:p w14:paraId="4A5BB873" w14:textId="7BEDEB56" w:rsidR="000A21E5" w:rsidRPr="002C3447" w:rsidRDefault="000A21E5" w:rsidP="000A21E5">
            <w:pPr>
              <w:pStyle w:val="TableParagraph"/>
              <w:spacing w:line="285" w:lineRule="auto"/>
              <w:ind w:left="364" w:hanging="221"/>
              <w:jc w:val="both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 w:cs="Tahoma"/>
                <w:bCs/>
                <w:color w:val="000000" w:themeColor="text1"/>
                <w:sz w:val="16"/>
                <w:szCs w:val="16"/>
              </w:rPr>
              <w:t>marine.@inbox.ru</w:t>
            </w:r>
          </w:p>
        </w:tc>
        <w:tc>
          <w:tcPr>
            <w:tcW w:w="2835" w:type="dxa"/>
            <w:gridSpan w:val="3"/>
          </w:tcPr>
          <w:p w14:paraId="590CE5B8" w14:textId="66647549" w:rsidR="000A21E5" w:rsidRPr="002C3447" w:rsidRDefault="002C3447" w:rsidP="000A21E5">
            <w:pPr>
              <w:pStyle w:val="TableParagraph"/>
              <w:spacing w:before="1"/>
              <w:ind w:left="696"/>
              <w:rPr>
                <w:rFonts w:ascii="Sylfaen" w:hAnsi="Sylfaen"/>
                <w:bCs/>
                <w:sz w:val="16"/>
                <w:szCs w:val="16"/>
              </w:rPr>
            </w:pPr>
            <w:r w:rsidRPr="002C3447">
              <w:rPr>
                <w:rFonts w:ascii="Sylfaen" w:hAnsi="Sylfaen"/>
                <w:bCs/>
                <w:sz w:val="16"/>
                <w:szCs w:val="16"/>
              </w:rPr>
              <w:t>24121100003900</w:t>
            </w:r>
          </w:p>
        </w:tc>
        <w:tc>
          <w:tcPr>
            <w:tcW w:w="1984" w:type="dxa"/>
            <w:gridSpan w:val="2"/>
          </w:tcPr>
          <w:p w14:paraId="43A798E7" w14:textId="648178C7" w:rsidR="000A21E5" w:rsidRPr="002C3447" w:rsidRDefault="002C3447" w:rsidP="000A21E5">
            <w:pPr>
              <w:pStyle w:val="TableParagraph"/>
              <w:ind w:left="676"/>
              <w:rPr>
                <w:rFonts w:ascii="Sylfaen" w:hAnsi="Sylfaen"/>
                <w:sz w:val="16"/>
                <w:szCs w:val="16"/>
              </w:rPr>
            </w:pPr>
            <w:r w:rsidRPr="002C3447">
              <w:rPr>
                <w:rFonts w:ascii="Sylfaen" w:hAnsi="Sylfaen"/>
                <w:sz w:val="16"/>
                <w:szCs w:val="16"/>
              </w:rPr>
              <w:t>04217272</w:t>
            </w:r>
          </w:p>
        </w:tc>
      </w:tr>
      <w:tr w:rsidR="000A21E5" w:rsidRPr="0097773F" w14:paraId="0D36B6FD" w14:textId="77777777" w:rsidTr="00551186">
        <w:trPr>
          <w:trHeight w:val="289"/>
        </w:trPr>
        <w:tc>
          <w:tcPr>
            <w:tcW w:w="10845" w:type="dxa"/>
            <w:gridSpan w:val="11"/>
            <w:shd w:val="clear" w:color="auto" w:fill="99CCFF"/>
          </w:tcPr>
          <w:p w14:paraId="4DB3FE7C" w14:textId="77777777" w:rsidR="000A21E5" w:rsidRPr="0097773F" w:rsidRDefault="000A21E5" w:rsidP="000A21E5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0A21E5" w:rsidRPr="0097773F" w14:paraId="6D01E1B5" w14:textId="77777777" w:rsidTr="00551186">
        <w:trPr>
          <w:trHeight w:val="198"/>
        </w:trPr>
        <w:tc>
          <w:tcPr>
            <w:tcW w:w="2698" w:type="dxa"/>
            <w:gridSpan w:val="3"/>
          </w:tcPr>
          <w:p w14:paraId="0716B685" w14:textId="77777777" w:rsidR="000A21E5" w:rsidRPr="000C7812" w:rsidRDefault="000A21E5" w:rsidP="000A21E5">
            <w:pPr>
              <w:pStyle w:val="TableParagraph"/>
              <w:spacing w:before="24" w:line="154" w:lineRule="exact"/>
              <w:ind w:left="568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0C7812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Другой</w:t>
            </w:r>
            <w:r w:rsidRPr="000C7812">
              <w:rPr>
                <w:rFonts w:ascii="Sylfaen" w:eastAsia="Arial" w:hAnsi="Sylfaen" w:cs="Arial"/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информация</w:t>
            </w:r>
          </w:p>
        </w:tc>
        <w:tc>
          <w:tcPr>
            <w:tcW w:w="8147" w:type="dxa"/>
            <w:gridSpan w:val="8"/>
          </w:tcPr>
          <w:p w14:paraId="0D64BF0C" w14:textId="77777777" w:rsidR="000A21E5" w:rsidRPr="000C7812" w:rsidRDefault="000A21E5" w:rsidP="000A21E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0A21E5" w:rsidRPr="0097773F" w14:paraId="4651709D" w14:textId="77777777" w:rsidTr="00551186">
        <w:trPr>
          <w:trHeight w:val="289"/>
        </w:trPr>
        <w:tc>
          <w:tcPr>
            <w:tcW w:w="10845" w:type="dxa"/>
            <w:gridSpan w:val="11"/>
            <w:shd w:val="clear" w:color="auto" w:fill="99CCFF"/>
          </w:tcPr>
          <w:p w14:paraId="7C3CDF5A" w14:textId="77777777" w:rsidR="000A21E5" w:rsidRPr="000C7812" w:rsidRDefault="000A21E5" w:rsidP="000A21E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0A21E5" w:rsidRPr="00551186" w14:paraId="41BF44A3" w14:textId="77777777" w:rsidTr="00551186">
        <w:trPr>
          <w:trHeight w:val="558"/>
        </w:trPr>
        <w:tc>
          <w:tcPr>
            <w:tcW w:w="10845" w:type="dxa"/>
            <w:gridSpan w:val="11"/>
          </w:tcPr>
          <w:p w14:paraId="3D5A06AF" w14:textId="77777777" w:rsidR="000A21E5" w:rsidRPr="00551186" w:rsidRDefault="000A21E5" w:rsidP="000A21E5">
            <w:pPr>
              <w:pStyle w:val="TableParagraph"/>
              <w:spacing w:before="17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Как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данные</w:t>
            </w:r>
            <w:r w:rsidRPr="00551186">
              <w:rPr>
                <w:rFonts w:ascii="Sylfaen" w:eastAsia="Arial" w:hAnsi="Sylfaen" w:cs="Arial"/>
                <w:b/>
                <w:bCs/>
                <w:spacing w:val="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часть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частично</w:t>
            </w:r>
            <w:r w:rsidRPr="00551186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приложение</w:t>
            </w:r>
            <w:r w:rsidRPr="00551186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участники ,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так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Республике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регистрация полученный публичный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организации и СМИ активность внедрение люди , могут являются 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организованный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 настоящему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запечатанный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договор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данные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часть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результат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принятие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 процессу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ответственный .</w:t>
            </w:r>
          </w:p>
        </w:tc>
      </w:tr>
    </w:tbl>
    <w:p w14:paraId="253036D1" w14:textId="77777777" w:rsidR="00DB403F" w:rsidRPr="00551186" w:rsidRDefault="00DB403F">
      <w:pPr>
        <w:pStyle w:val="TableParagraph"/>
        <w:jc w:val="center"/>
        <w:rPr>
          <w:rFonts w:ascii="Sylfaen" w:eastAsia="Cambria Math" w:hAnsi="Sylfaen" w:cs="Cambria Math"/>
          <w:sz w:val="16"/>
          <w:szCs w:val="16"/>
        </w:rPr>
        <w:sectPr w:rsidR="00DB403F" w:rsidRPr="00551186">
          <w:pgSz w:w="11910" w:h="16850"/>
          <w:pgMar w:top="400" w:right="0" w:bottom="280" w:left="566" w:header="720" w:footer="720" w:gutter="0"/>
          <w:cols w:space="720"/>
        </w:sectPr>
      </w:pPr>
    </w:p>
    <w:p w14:paraId="41B58E0D" w14:textId="77777777" w:rsidR="00DB403F" w:rsidRPr="00551186" w:rsidRDefault="00DB403F">
      <w:pPr>
        <w:pStyle w:val="TableParagraph"/>
        <w:spacing w:line="180" w:lineRule="atLeast"/>
        <w:jc w:val="center"/>
        <w:rPr>
          <w:rFonts w:ascii="Sylfaen" w:eastAsia="Arial" w:hAnsi="Sylfaen" w:cs="Arial"/>
          <w:b/>
          <w:sz w:val="16"/>
          <w:szCs w:val="16"/>
        </w:rPr>
        <w:sectPr w:rsidR="00DB403F" w:rsidRPr="00551186">
          <w:pgSz w:w="11910" w:h="16850"/>
          <w:pgMar w:top="400" w:right="0" w:bottom="280" w:left="566" w:header="720" w:footer="720" w:gutter="0"/>
          <w:cols w:space="720"/>
        </w:sectPr>
      </w:pPr>
    </w:p>
    <w:p w14:paraId="6D175632" w14:textId="77777777" w:rsidR="00DB403F" w:rsidRPr="00551186" w:rsidRDefault="00DB403F">
      <w:pPr>
        <w:pStyle w:val="a3"/>
        <w:rPr>
          <w:rFonts w:ascii="Sylfaen" w:hAnsi="Sylfaen"/>
          <w:sz w:val="16"/>
          <w:szCs w:val="16"/>
        </w:rPr>
      </w:pPr>
    </w:p>
    <w:tbl>
      <w:tblPr>
        <w:tblStyle w:val="TableNormal"/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355"/>
        <w:gridCol w:w="4771"/>
        <w:gridCol w:w="3686"/>
      </w:tblGrid>
      <w:tr w:rsidR="00DB403F" w:rsidRPr="00551186" w14:paraId="4030C472" w14:textId="77777777">
        <w:trPr>
          <w:trHeight w:val="2416"/>
        </w:trPr>
        <w:tc>
          <w:tcPr>
            <w:tcW w:w="11001" w:type="dxa"/>
            <w:gridSpan w:val="4"/>
          </w:tcPr>
          <w:p w14:paraId="3352B553" w14:textId="77777777" w:rsidR="00DB403F" w:rsidRPr="00551186" w:rsidRDefault="00000000" w:rsidP="00551186">
            <w:pPr>
              <w:pStyle w:val="TableParagraph"/>
              <w:spacing w:before="17" w:line="276" w:lineRule="auto"/>
              <w:ind w:left="4065" w:right="344" w:hanging="369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подразделение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назад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совместно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участвовать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написанный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требование :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объявление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из публикации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после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3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календарь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день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в течение .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Написано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требованию</w:t>
            </w:r>
            <w:r w:rsidRPr="00551186">
              <w:rPr>
                <w:rFonts w:ascii="Sylfaen" w:eastAsia="Arial" w:hAnsi="Sylfaen" w:cs="Arial"/>
                <w:b/>
                <w:bCs/>
                <w:spacing w:val="3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соседний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представленный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является</w:t>
            </w:r>
          </w:p>
          <w:p w14:paraId="0703000E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733"/>
                <w:tab w:val="left" w:pos="3273"/>
              </w:tabs>
              <w:spacing w:before="2" w:line="276" w:lineRule="auto"/>
              <w:ind w:right="2566" w:hanging="689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человеку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готовый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доверенность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оригинал .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Общий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в котором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уполномочен :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а.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лица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нет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превзойти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два .</w:t>
            </w:r>
          </w:p>
          <w:p w14:paraId="1925D6D4" w14:textId="77777777" w:rsidR="00DB403F" w:rsidRPr="00551186" w:rsidRDefault="00000000" w:rsidP="00551186">
            <w:pPr>
              <w:pStyle w:val="TableParagraph"/>
              <w:spacing w:before="1"/>
              <w:ind w:left="208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б.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лично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нуждаться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полный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действия ,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авторизован 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.</w:t>
            </w:r>
          </w:p>
          <w:p w14:paraId="5BAF5044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862"/>
              </w:tabs>
              <w:spacing w:before="24" w:line="278" w:lineRule="auto"/>
              <w:ind w:left="813" w:right="677" w:hanging="118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как</w:t>
            </w:r>
            <w:r w:rsidRPr="00551186">
              <w:rPr>
                <w:rFonts w:ascii="Sylfaen" w:eastAsia="Arial" w:hAnsi="Sylfaen" w:cs="Arial"/>
                <w:b/>
                <w:bCs/>
                <w:spacing w:val="3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 процессу участвовать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требовать представлено , так что 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3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авторизовано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 лица к подписано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оригинал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объявления :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« Покупки»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 "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закон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5.1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статья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2-й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частично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намеревался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интересы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столкновение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отсутствие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 .</w:t>
            </w:r>
          </w:p>
          <w:p w14:paraId="6FA724F4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  <w:tab w:val="left" w:pos="3676"/>
              </w:tabs>
              <w:spacing w:line="278" w:lineRule="auto"/>
              <w:ind w:left="3676" w:right="107" w:hanging="3552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электронный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адреса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номера телефонов ,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через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клиент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связь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подтверждать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требование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последний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к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авторизовано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с .</w:t>
            </w:r>
          </w:p>
          <w:p w14:paraId="7A41A630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  <w:tab w:val="left" w:pos="3131"/>
              </w:tabs>
              <w:spacing w:line="276" w:lineRule="auto"/>
              <w:ind w:left="3131" w:right="96" w:hanging="3015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Республике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регистрация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полученный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публичный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организации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новости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активность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внедрение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лица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случае :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также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регистрация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сертификат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копия</w:t>
            </w:r>
          </w:p>
          <w:p w14:paraId="439181E3" w14:textId="723B4108" w:rsidR="00DB403F" w:rsidRPr="00551186" w:rsidRDefault="00000000" w:rsidP="00551186">
            <w:pPr>
              <w:pStyle w:val="TableParagraph"/>
              <w:ind w:left="578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ответственный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подразделение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лидер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электронный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официальный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адрес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e- 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>ab_garik@mail.ru</w:t>
            </w:r>
          </w:p>
        </w:tc>
      </w:tr>
      <w:tr w:rsidR="00DB403F" w:rsidRPr="00551186" w14:paraId="0920A9C8" w14:textId="77777777">
        <w:trPr>
          <w:trHeight w:val="371"/>
        </w:trPr>
        <w:tc>
          <w:tcPr>
            <w:tcW w:w="11001" w:type="dxa"/>
            <w:gridSpan w:val="4"/>
            <w:shd w:val="clear" w:color="auto" w:fill="99CCFF"/>
          </w:tcPr>
          <w:p w14:paraId="29ED213B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0B98BC2" w14:textId="77777777">
        <w:trPr>
          <w:trHeight w:val="1115"/>
        </w:trPr>
        <w:tc>
          <w:tcPr>
            <w:tcW w:w="2544" w:type="dxa"/>
            <w:gridSpan w:val="2"/>
          </w:tcPr>
          <w:p w14:paraId="451E0CDC" w14:textId="77777777" w:rsidR="00DB403F" w:rsidRPr="00551186" w:rsidRDefault="00000000" w:rsidP="00551186">
            <w:pPr>
              <w:pStyle w:val="TableParagraph"/>
              <w:spacing w:before="17" w:line="278" w:lineRule="auto"/>
              <w:ind w:left="160" w:right="139" w:hanging="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Участники участие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 этой целью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&lt; Покупки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 &gt;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Закон РА в соответствии с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реализовано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публикации о</w:t>
            </w:r>
          </w:p>
          <w:p w14:paraId="2CE03E65" w14:textId="77777777" w:rsidR="00DB403F" w:rsidRPr="00551186" w:rsidRDefault="00000000" w:rsidP="00551186">
            <w:pPr>
              <w:pStyle w:val="TableParagraph"/>
              <w:spacing w:line="144" w:lineRule="exact"/>
              <w:ind w:left="16" w:right="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информация</w:t>
            </w:r>
          </w:p>
        </w:tc>
        <w:tc>
          <w:tcPr>
            <w:tcW w:w="8457" w:type="dxa"/>
            <w:gridSpan w:val="2"/>
          </w:tcPr>
          <w:p w14:paraId="31C686CD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82E45B5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35056D" w14:textId="77777777" w:rsidR="00DB403F" w:rsidRPr="00551186" w:rsidRDefault="00DB403F">
            <w:pPr>
              <w:pStyle w:val="TableParagraph"/>
              <w:spacing w:before="7"/>
              <w:rPr>
                <w:rFonts w:ascii="Sylfaen" w:hAnsi="Sylfaen"/>
                <w:sz w:val="16"/>
                <w:szCs w:val="16"/>
              </w:rPr>
            </w:pPr>
          </w:p>
          <w:p w14:paraId="171DE3D1" w14:textId="77777777" w:rsidR="00DB403F" w:rsidRPr="00551186" w:rsidRDefault="00000000">
            <w:pPr>
              <w:pStyle w:val="TableParagraph"/>
              <w:ind w:left="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Приглашение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будет опубликовано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gnumner.am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 веб-сайте</w:t>
            </w:r>
          </w:p>
        </w:tc>
      </w:tr>
      <w:tr w:rsidR="00DB403F" w:rsidRPr="00551186" w14:paraId="6A8B1067" w14:textId="77777777">
        <w:trPr>
          <w:trHeight w:val="373"/>
        </w:trPr>
        <w:tc>
          <w:tcPr>
            <w:tcW w:w="11001" w:type="dxa"/>
            <w:gridSpan w:val="4"/>
            <w:shd w:val="clear" w:color="auto" w:fill="99CCFF"/>
          </w:tcPr>
          <w:p w14:paraId="19339295" w14:textId="77777777" w:rsidR="00DB403F" w:rsidRPr="00551186" w:rsidRDefault="00DB403F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2EC87549" w14:textId="77777777" w:rsidTr="00551186">
        <w:trPr>
          <w:trHeight w:val="125"/>
        </w:trPr>
        <w:tc>
          <w:tcPr>
            <w:tcW w:w="2544" w:type="dxa"/>
            <w:gridSpan w:val="2"/>
          </w:tcPr>
          <w:p w14:paraId="74013B0C" w14:textId="77777777" w:rsidR="00DB403F" w:rsidRPr="00551186" w:rsidRDefault="00000000" w:rsidP="00551186">
            <w:pPr>
              <w:pStyle w:val="TableParagraph"/>
              <w:spacing w:before="17" w:line="276" w:lineRule="auto"/>
              <w:ind w:left="141" w:right="122" w:hanging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Покупка процесс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пределах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незаконно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действия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будет обнаружено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случае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их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и что по случаю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предпринято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действий</w:t>
            </w:r>
          </w:p>
          <w:p w14:paraId="6E433052" w14:textId="77777777" w:rsidR="00DB403F" w:rsidRPr="00551186" w:rsidRDefault="00000000" w:rsidP="00551186">
            <w:pPr>
              <w:pStyle w:val="TableParagraph"/>
              <w:spacing w:before="5" w:line="147" w:lineRule="exact"/>
              <w:ind w:left="16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кратко</w:t>
            </w:r>
            <w:r w:rsidRPr="00551186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описание</w:t>
            </w:r>
          </w:p>
        </w:tc>
        <w:tc>
          <w:tcPr>
            <w:tcW w:w="8457" w:type="dxa"/>
            <w:gridSpan w:val="2"/>
          </w:tcPr>
          <w:p w14:paraId="22A1A876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B836800" w14:textId="77777777">
        <w:trPr>
          <w:trHeight w:val="287"/>
        </w:trPr>
        <w:tc>
          <w:tcPr>
            <w:tcW w:w="11001" w:type="dxa"/>
            <w:gridSpan w:val="4"/>
            <w:shd w:val="clear" w:color="auto" w:fill="99CCFF"/>
          </w:tcPr>
          <w:p w14:paraId="5B4830C2" w14:textId="77777777" w:rsidR="00DB403F" w:rsidRPr="00551186" w:rsidRDefault="00DB403F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1EA351F" w14:textId="77777777">
        <w:trPr>
          <w:trHeight w:val="745"/>
        </w:trPr>
        <w:tc>
          <w:tcPr>
            <w:tcW w:w="2544" w:type="dxa"/>
            <w:gridSpan w:val="2"/>
          </w:tcPr>
          <w:p w14:paraId="7B39CCEB" w14:textId="77777777" w:rsidR="00DB403F" w:rsidRPr="00551186" w:rsidRDefault="00000000" w:rsidP="00551186">
            <w:pPr>
              <w:pStyle w:val="TableParagraph"/>
              <w:spacing w:before="19" w:line="278" w:lineRule="auto"/>
              <w:ind w:left="162" w:right="144" w:firstLine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Покупка 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касательно 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жалобы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их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касательно</w:t>
            </w:r>
          </w:p>
          <w:p w14:paraId="73775C90" w14:textId="77777777" w:rsidR="00DB403F" w:rsidRPr="00551186" w:rsidRDefault="00000000" w:rsidP="00551186">
            <w:pPr>
              <w:pStyle w:val="TableParagraph"/>
              <w:spacing w:line="146" w:lineRule="exact"/>
              <w:ind w:left="16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учредил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решения</w:t>
            </w:r>
          </w:p>
        </w:tc>
        <w:tc>
          <w:tcPr>
            <w:tcW w:w="8457" w:type="dxa"/>
            <w:gridSpan w:val="2"/>
          </w:tcPr>
          <w:p w14:paraId="4526F0A1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8375D15" w14:textId="77777777">
        <w:trPr>
          <w:trHeight w:val="287"/>
        </w:trPr>
        <w:tc>
          <w:tcPr>
            <w:tcW w:w="11001" w:type="dxa"/>
            <w:gridSpan w:val="4"/>
            <w:shd w:val="clear" w:color="auto" w:fill="99CCFF"/>
          </w:tcPr>
          <w:p w14:paraId="11049791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2B4C53AE" w14:textId="77777777">
        <w:trPr>
          <w:trHeight w:val="426"/>
        </w:trPr>
        <w:tc>
          <w:tcPr>
            <w:tcW w:w="2544" w:type="dxa"/>
            <w:gridSpan w:val="2"/>
          </w:tcPr>
          <w:p w14:paraId="7EFAE370" w14:textId="77777777" w:rsidR="00DB403F" w:rsidRPr="00551186" w:rsidRDefault="00000000">
            <w:pPr>
              <w:pStyle w:val="TableParagraph"/>
              <w:spacing w:before="139"/>
              <w:ind w:left="12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Другой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необходимый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информация</w:t>
            </w:r>
          </w:p>
        </w:tc>
        <w:tc>
          <w:tcPr>
            <w:tcW w:w="8457" w:type="dxa"/>
            <w:gridSpan w:val="2"/>
          </w:tcPr>
          <w:p w14:paraId="79F446C8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07EB779" w14:textId="77777777">
        <w:trPr>
          <w:trHeight w:val="289"/>
        </w:trPr>
        <w:tc>
          <w:tcPr>
            <w:tcW w:w="11001" w:type="dxa"/>
            <w:gridSpan w:val="4"/>
            <w:shd w:val="clear" w:color="auto" w:fill="99CCFF"/>
          </w:tcPr>
          <w:p w14:paraId="2A32F8C7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30BBE0D" w14:textId="77777777">
        <w:trPr>
          <w:trHeight w:val="227"/>
        </w:trPr>
        <w:tc>
          <w:tcPr>
            <w:tcW w:w="11001" w:type="dxa"/>
            <w:gridSpan w:val="4"/>
          </w:tcPr>
          <w:p w14:paraId="185153E2" w14:textId="77777777" w:rsidR="00DB403F" w:rsidRPr="00551186" w:rsidRDefault="00000000">
            <w:pPr>
              <w:pStyle w:val="TableParagraph"/>
              <w:spacing w:before="36"/>
              <w:ind w:left="118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объявление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назад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связанный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дополнительный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информация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получить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ты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применять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покупки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координатор</w:t>
            </w:r>
          </w:p>
        </w:tc>
      </w:tr>
      <w:tr w:rsidR="00DB403F" w:rsidRPr="00551186" w14:paraId="323FD4C4" w14:textId="77777777">
        <w:trPr>
          <w:trHeight w:val="183"/>
        </w:trPr>
        <w:tc>
          <w:tcPr>
            <w:tcW w:w="2189" w:type="dxa"/>
          </w:tcPr>
          <w:p w14:paraId="7486B97F" w14:textId="77777777" w:rsidR="00DB403F" w:rsidRPr="00551186" w:rsidRDefault="00000000">
            <w:pPr>
              <w:pStyle w:val="TableParagraph"/>
              <w:spacing w:before="17" w:line="147" w:lineRule="exact"/>
              <w:ind w:left="18" w:right="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Имя ,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Фамилия</w:t>
            </w:r>
          </w:p>
        </w:tc>
        <w:tc>
          <w:tcPr>
            <w:tcW w:w="5126" w:type="dxa"/>
            <w:gridSpan w:val="2"/>
          </w:tcPr>
          <w:p w14:paraId="6F872B3E" w14:textId="77777777" w:rsidR="00DB403F" w:rsidRPr="00551186" w:rsidRDefault="00000000">
            <w:pPr>
              <w:pStyle w:val="TableParagraph"/>
              <w:spacing w:before="17" w:line="147" w:lineRule="exact"/>
              <w:ind w:left="12" w:right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Телефон</w:t>
            </w:r>
          </w:p>
        </w:tc>
        <w:tc>
          <w:tcPr>
            <w:tcW w:w="3686" w:type="dxa"/>
          </w:tcPr>
          <w:p w14:paraId="2F92EAA0" w14:textId="77777777" w:rsidR="00DB403F" w:rsidRPr="00551186" w:rsidRDefault="00000000">
            <w:pPr>
              <w:pStyle w:val="TableParagraph"/>
              <w:spacing w:before="17" w:line="147" w:lineRule="exact"/>
              <w:ind w:left="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адрес</w:t>
            </w:r>
          </w:p>
        </w:tc>
      </w:tr>
      <w:tr w:rsidR="00DB403F" w:rsidRPr="00551186" w14:paraId="4DDAE872" w14:textId="77777777">
        <w:trPr>
          <w:trHeight w:val="188"/>
        </w:trPr>
        <w:tc>
          <w:tcPr>
            <w:tcW w:w="2189" w:type="dxa"/>
          </w:tcPr>
          <w:p w14:paraId="55D23878" w14:textId="60680B27" w:rsidR="00DB403F" w:rsidRPr="00551186" w:rsidRDefault="00551186">
            <w:pPr>
              <w:pStyle w:val="TableParagraph"/>
              <w:spacing w:before="17" w:line="151" w:lineRule="exact"/>
              <w:ind w:left="18"/>
              <w:jc w:val="center"/>
              <w:rPr>
                <w:rFonts w:ascii="Sylfaen" w:eastAsia="Microsoft YaHei" w:hAnsi="Sylfaen" w:cs="Microsoft YaHei"/>
                <w:b/>
                <w:bCs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К. </w:t>
            </w:r>
            <w:r>
              <w:rPr>
                <w:rFonts w:ascii="Microsoft YaHei" w:eastAsia="Microsoft YaHei" w:hAnsi="Microsoft YaHei" w:cs="Microsoft YaHei"/>
                <w:b/>
                <w:bCs/>
                <w:sz w:val="16"/>
                <w:szCs w:val="16"/>
              </w:rPr>
              <w:t>Багдасарян</w:t>
            </w:r>
          </w:p>
        </w:tc>
        <w:tc>
          <w:tcPr>
            <w:tcW w:w="5126" w:type="dxa"/>
            <w:gridSpan w:val="2"/>
          </w:tcPr>
          <w:p w14:paraId="7CCD488E" w14:textId="0C48B7CE" w:rsidR="00DB403F" w:rsidRPr="00551186" w:rsidRDefault="00551186">
            <w:pPr>
              <w:pStyle w:val="TableParagraph"/>
              <w:spacing w:before="19" w:line="149" w:lineRule="exact"/>
              <w:ind w:left="12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pacing w:val="-2"/>
                <w:w w:val="105"/>
                <w:sz w:val="16"/>
                <w:szCs w:val="16"/>
              </w:rPr>
              <w:t>098-58-58-64</w:t>
            </w:r>
          </w:p>
        </w:tc>
        <w:tc>
          <w:tcPr>
            <w:tcW w:w="3686" w:type="dxa"/>
          </w:tcPr>
          <w:p w14:paraId="6A655E2E" w14:textId="6FD9D10A" w:rsidR="00DB403F" w:rsidRPr="00551186" w:rsidRDefault="00551186">
            <w:pPr>
              <w:pStyle w:val="TableParagraph"/>
              <w:spacing w:before="21" w:line="147" w:lineRule="exact"/>
              <w:ind w:left="17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/>
                <w:sz w:val="16"/>
                <w:szCs w:val="16"/>
              </w:rPr>
              <w:t>baghdasaryan_1978@mail.ru</w:t>
            </w:r>
          </w:p>
        </w:tc>
      </w:tr>
    </w:tbl>
    <w:p w14:paraId="6214402B" w14:textId="77777777" w:rsidR="001221C8" w:rsidRPr="00551186" w:rsidRDefault="001221C8">
      <w:pPr>
        <w:rPr>
          <w:rFonts w:ascii="Sylfaen" w:hAnsi="Sylfaen"/>
          <w:sz w:val="16"/>
          <w:szCs w:val="16"/>
        </w:rPr>
      </w:pPr>
    </w:p>
    <w:sectPr w:rsidR="001221C8" w:rsidRPr="00551186">
      <w:pgSz w:w="11910" w:h="16850"/>
      <w:pgMar w:top="40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24342"/>
    <w:multiLevelType w:val="hybridMultilevel"/>
    <w:tmpl w:val="D46023CA"/>
    <w:lvl w:ilvl="0" w:tplc="57B66D8A">
      <w:start w:val="1"/>
      <w:numFmt w:val="decimal"/>
      <w:lvlText w:val="%1)"/>
      <w:lvlJc w:val="left"/>
      <w:pPr>
        <w:ind w:left="3273" w:hanging="15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75"/>
        <w:sz w:val="14"/>
        <w:szCs w:val="14"/>
      </w:rPr>
    </w:lvl>
    <w:lvl w:ilvl="1" w:tplc="A7AE41DA">
      <w:numFmt w:val="bullet"/>
      <w:lvlText w:val="•"/>
      <w:lvlJc w:val="left"/>
      <w:pPr>
        <w:ind w:left="4050" w:hanging="152"/>
      </w:pPr>
      <w:rPr>
        <w:rFonts w:hint="default"/>
      </w:rPr>
    </w:lvl>
    <w:lvl w:ilvl="2" w:tplc="A76A01B4">
      <w:numFmt w:val="bullet"/>
      <w:lvlText w:val="•"/>
      <w:lvlJc w:val="left"/>
      <w:pPr>
        <w:ind w:left="4820" w:hanging="152"/>
      </w:pPr>
      <w:rPr>
        <w:rFonts w:hint="default"/>
      </w:rPr>
    </w:lvl>
    <w:lvl w:ilvl="3" w:tplc="90881C26">
      <w:numFmt w:val="bullet"/>
      <w:lvlText w:val="•"/>
      <w:lvlJc w:val="left"/>
      <w:pPr>
        <w:ind w:left="5590" w:hanging="152"/>
      </w:pPr>
      <w:rPr>
        <w:rFonts w:hint="default"/>
      </w:rPr>
    </w:lvl>
    <w:lvl w:ilvl="4" w:tplc="4118B946">
      <w:numFmt w:val="bullet"/>
      <w:lvlText w:val="•"/>
      <w:lvlJc w:val="left"/>
      <w:pPr>
        <w:ind w:left="6360" w:hanging="152"/>
      </w:pPr>
      <w:rPr>
        <w:rFonts w:hint="default"/>
      </w:rPr>
    </w:lvl>
    <w:lvl w:ilvl="5" w:tplc="28DCFAEC">
      <w:numFmt w:val="bullet"/>
      <w:lvlText w:val="•"/>
      <w:lvlJc w:val="left"/>
      <w:pPr>
        <w:ind w:left="7130" w:hanging="152"/>
      </w:pPr>
      <w:rPr>
        <w:rFonts w:hint="default"/>
      </w:rPr>
    </w:lvl>
    <w:lvl w:ilvl="6" w:tplc="B9A458D0">
      <w:numFmt w:val="bullet"/>
      <w:lvlText w:val="•"/>
      <w:lvlJc w:val="left"/>
      <w:pPr>
        <w:ind w:left="7900" w:hanging="152"/>
      </w:pPr>
      <w:rPr>
        <w:rFonts w:hint="default"/>
      </w:rPr>
    </w:lvl>
    <w:lvl w:ilvl="7" w:tplc="7CE24786">
      <w:numFmt w:val="bullet"/>
      <w:lvlText w:val="•"/>
      <w:lvlJc w:val="left"/>
      <w:pPr>
        <w:ind w:left="8670" w:hanging="152"/>
      </w:pPr>
      <w:rPr>
        <w:rFonts w:hint="default"/>
      </w:rPr>
    </w:lvl>
    <w:lvl w:ilvl="8" w:tplc="67966F12">
      <w:numFmt w:val="bullet"/>
      <w:lvlText w:val="•"/>
      <w:lvlJc w:val="left"/>
      <w:pPr>
        <w:ind w:left="9440" w:hanging="152"/>
      </w:pPr>
      <w:rPr>
        <w:rFonts w:hint="default"/>
      </w:rPr>
    </w:lvl>
  </w:abstractNum>
  <w:num w:numId="1" w16cid:durableId="130732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3F"/>
    <w:rsid w:val="000369C2"/>
    <w:rsid w:val="000A21E5"/>
    <w:rsid w:val="000C7812"/>
    <w:rsid w:val="00110232"/>
    <w:rsid w:val="001221C8"/>
    <w:rsid w:val="00266214"/>
    <w:rsid w:val="002C3447"/>
    <w:rsid w:val="004B4166"/>
    <w:rsid w:val="00551186"/>
    <w:rsid w:val="00701821"/>
    <w:rsid w:val="007A2935"/>
    <w:rsid w:val="008C5FB9"/>
    <w:rsid w:val="00962AD8"/>
    <w:rsid w:val="0097773F"/>
    <w:rsid w:val="009C3440"/>
    <w:rsid w:val="00B67A49"/>
    <w:rsid w:val="00DB403F"/>
    <w:rsid w:val="00E01312"/>
    <w:rsid w:val="00E868E5"/>
    <w:rsid w:val="00EB7E3F"/>
    <w:rsid w:val="00ED0ACC"/>
    <w:rsid w:val="00F5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8FF9"/>
  <w15:docId w15:val="{B5443A16-98F1-4FB1-B854-2CDDE3EA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40"/>
      <w:ind w:left="10"/>
      <w:jc w:val="center"/>
    </w:pPr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ListParagraph1">
    <w:name w:val="List Paragraph1"/>
    <w:basedOn w:val="a"/>
    <w:qFormat/>
    <w:rsid w:val="007A2935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7A2935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dc:description/>
  <cp:lastModifiedBy>Lenovo</cp:lastModifiedBy>
  <cp:revision>2</cp:revision>
  <cp:lastPrinted>2026-01-28T18:42:00Z</cp:lastPrinted>
  <dcterms:created xsi:type="dcterms:W3CDTF">2026-01-28T18:44:00Z</dcterms:created>
  <dcterms:modified xsi:type="dcterms:W3CDTF">2026-01-28T18:44:00Z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Acrobat PDFMaker 25 для Word</vt:lpwstr>
  </property>
  <property fmtid="{D5CDD505-2E9C-101B-9397-08002B2CF9AE}" pid="4" name="LastSaved">
    <vt:filetime>2026-01-28T00:00:00Z</vt:filetime>
  </property>
  <property fmtid="{D5CDD505-2E9C-101B-9397-08002B2CF9AE}" pid="5" name="Producer">
    <vt:lpwstr>Adobe PDF Library 25.1.77</vt:lpwstr>
  </property>
  <property fmtid="{D5CDD505-2E9C-101B-9397-08002B2CF9AE}" pid="6" name="SourceModified">
    <vt:lpwstr>D:20260123103639</vt:lpwstr>
  </property>
</Properties>
</file>